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8" w:type="dxa"/>
        <w:tblLayout w:type="fixed"/>
        <w:tblLook w:val="04A0"/>
      </w:tblPr>
      <w:tblGrid>
        <w:gridCol w:w="4752"/>
        <w:gridCol w:w="4819"/>
      </w:tblGrid>
      <w:tr w:rsidR="008D094C" w:rsidRPr="00994160" w:rsidTr="0090548A">
        <w:tc>
          <w:tcPr>
            <w:tcW w:w="4752" w:type="dxa"/>
          </w:tcPr>
          <w:p w:rsidR="008D094C" w:rsidRPr="00994160" w:rsidRDefault="008D094C" w:rsidP="0090548A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/>
                <w:sz w:val="24"/>
                <w:szCs w:val="24"/>
                <w:lang w:eastAsia="ru-RU"/>
              </w:rPr>
              <w:t>СОГЛАСОВАНО</w:t>
            </w:r>
          </w:p>
          <w:p w:rsidR="008D094C" w:rsidRPr="00994160" w:rsidRDefault="008D094C" w:rsidP="0090548A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/>
                <w:sz w:val="24"/>
                <w:szCs w:val="24"/>
                <w:lang w:eastAsia="ru-RU"/>
              </w:rPr>
              <w:t>Председатель Ставропольской  краевой городской организации общероссийской общественной организации «Всероссийское общество инвалидов»</w:t>
            </w:r>
          </w:p>
          <w:p w:rsidR="008D094C" w:rsidRPr="00994160" w:rsidRDefault="008D094C" w:rsidP="0090548A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/>
                <w:sz w:val="24"/>
                <w:szCs w:val="24"/>
                <w:lang w:eastAsia="ru-RU"/>
              </w:rPr>
              <w:t>______________ В.С. Полтавцев</w:t>
            </w: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«____» _______________20____г.</w:t>
            </w:r>
          </w:p>
        </w:tc>
        <w:tc>
          <w:tcPr>
            <w:tcW w:w="4819" w:type="dxa"/>
          </w:tcPr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УТВЕРЖДАЮ</w:t>
            </w: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Руководитель комитета образования</w:t>
            </w: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администрации города Ставрополя</w:t>
            </w: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________________А.В. </w:t>
            </w:r>
            <w:proofErr w:type="spellStart"/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Диреганова</w:t>
            </w:r>
            <w:proofErr w:type="spellEnd"/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«____» _______________20____г.</w:t>
            </w:r>
          </w:p>
        </w:tc>
      </w:tr>
      <w:tr w:rsidR="008D094C" w:rsidRPr="00994160" w:rsidTr="0090548A">
        <w:tc>
          <w:tcPr>
            <w:tcW w:w="4752" w:type="dxa"/>
          </w:tcPr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f7"/>
        <w:tblW w:w="43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4"/>
      </w:tblGrid>
      <w:tr w:rsidR="008D094C" w:rsidRPr="00994160" w:rsidTr="0090548A">
        <w:tc>
          <w:tcPr>
            <w:tcW w:w="4394" w:type="dxa"/>
          </w:tcPr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D094C" w:rsidRDefault="008D094C" w:rsidP="008D094C">
      <w:pPr>
        <w:spacing w:after="200" w:line="276" w:lineRule="auto"/>
        <w:ind w:firstLine="0"/>
        <w:jc w:val="left"/>
        <w:rPr>
          <w:rFonts w:eastAsiaTheme="minorEastAsia"/>
          <w:sz w:val="28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left"/>
        <w:rPr>
          <w:rFonts w:eastAsiaTheme="minorEastAsia"/>
          <w:sz w:val="28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left"/>
        <w:rPr>
          <w:rFonts w:eastAsiaTheme="minorEastAsia"/>
          <w:sz w:val="28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  <w:r w:rsidRPr="00994160">
        <w:rPr>
          <w:rFonts w:eastAsiaTheme="minorEastAsia"/>
          <w:b/>
          <w:sz w:val="32"/>
          <w:szCs w:val="22"/>
          <w:lang w:eastAsia="ru-RU"/>
        </w:rPr>
        <w:t>ПАСПОРТ ДОСТУПНОСТИ</w:t>
      </w: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  <w:r w:rsidRPr="00994160">
        <w:rPr>
          <w:rFonts w:eastAsiaTheme="minorEastAsia"/>
          <w:b/>
          <w:sz w:val="32"/>
          <w:szCs w:val="22"/>
          <w:lang w:eastAsia="ru-RU"/>
        </w:rPr>
        <w:t>объекта социальной инфраструктуры (ОСИ)</w:t>
      </w: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  <w:r w:rsidRPr="00994160">
        <w:rPr>
          <w:rFonts w:eastAsiaTheme="minorEastAsia"/>
          <w:b/>
          <w:sz w:val="32"/>
          <w:szCs w:val="22"/>
          <w:lang w:eastAsia="ru-RU"/>
        </w:rPr>
        <w:t>№ ________________</w:t>
      </w: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line="276" w:lineRule="auto"/>
        <w:ind w:firstLine="0"/>
        <w:jc w:val="center"/>
        <w:rPr>
          <w:rFonts w:eastAsiaTheme="minorEastAsia"/>
          <w:sz w:val="28"/>
          <w:szCs w:val="22"/>
          <w:lang w:eastAsia="ru-RU"/>
        </w:rPr>
      </w:pPr>
      <w:r w:rsidRPr="00994160">
        <w:rPr>
          <w:rFonts w:eastAsiaTheme="minorEastAsia"/>
          <w:sz w:val="28"/>
          <w:szCs w:val="22"/>
          <w:lang w:eastAsia="ru-RU"/>
        </w:rPr>
        <w:t>г. Ставрополь</w:t>
      </w:r>
    </w:p>
    <w:p w:rsidR="008D094C" w:rsidRDefault="00210C26" w:rsidP="008D094C">
      <w:pPr>
        <w:spacing w:line="276" w:lineRule="auto"/>
        <w:ind w:firstLine="0"/>
        <w:jc w:val="center"/>
        <w:rPr>
          <w:rFonts w:eastAsiaTheme="minorEastAsia"/>
          <w:sz w:val="28"/>
          <w:szCs w:val="22"/>
          <w:lang w:eastAsia="ru-RU"/>
        </w:rPr>
      </w:pPr>
      <w:r>
        <w:rPr>
          <w:rFonts w:eastAsiaTheme="minorEastAsia"/>
          <w:sz w:val="28"/>
          <w:szCs w:val="22"/>
          <w:lang w:eastAsia="ru-RU"/>
        </w:rPr>
        <w:t>202</w:t>
      </w:r>
      <w:r w:rsidR="008D5532">
        <w:rPr>
          <w:rFonts w:eastAsiaTheme="minorEastAsia"/>
          <w:sz w:val="28"/>
          <w:szCs w:val="22"/>
          <w:lang w:eastAsia="ru-RU"/>
        </w:rPr>
        <w:t>1</w:t>
      </w:r>
      <w:r w:rsidR="008D094C" w:rsidRPr="00994160">
        <w:rPr>
          <w:rFonts w:eastAsiaTheme="minorEastAsia"/>
          <w:sz w:val="28"/>
          <w:szCs w:val="22"/>
          <w:lang w:eastAsia="ru-RU"/>
        </w:rPr>
        <w:t xml:space="preserve"> год</w:t>
      </w:r>
    </w:p>
    <w:p w:rsidR="008D094C" w:rsidRPr="00994160" w:rsidRDefault="008D094C" w:rsidP="008D094C">
      <w:pPr>
        <w:spacing w:line="276" w:lineRule="auto"/>
        <w:ind w:firstLine="0"/>
        <w:jc w:val="center"/>
        <w:rPr>
          <w:rFonts w:eastAsiaTheme="minorEastAsia"/>
          <w:sz w:val="28"/>
          <w:szCs w:val="22"/>
          <w:lang w:eastAsia="ru-RU"/>
        </w:rPr>
      </w:pPr>
    </w:p>
    <w:p w:rsidR="008D094C" w:rsidRPr="00994160" w:rsidRDefault="008D094C" w:rsidP="008D094C">
      <w:pPr>
        <w:spacing w:line="276" w:lineRule="auto"/>
        <w:ind w:firstLine="0"/>
        <w:rPr>
          <w:rFonts w:eastAsiaTheme="minorEastAsia"/>
          <w:sz w:val="28"/>
          <w:szCs w:val="22"/>
          <w:lang w:eastAsia="ru-RU"/>
        </w:rPr>
      </w:pPr>
    </w:p>
    <w:tbl>
      <w:tblPr>
        <w:tblW w:w="9571" w:type="dxa"/>
        <w:tblInd w:w="-108" w:type="dxa"/>
        <w:tblLayout w:type="fixed"/>
        <w:tblLook w:val="04A0"/>
      </w:tblPr>
      <w:tblGrid>
        <w:gridCol w:w="4752"/>
        <w:gridCol w:w="4819"/>
      </w:tblGrid>
      <w:tr w:rsidR="008D094C" w:rsidRPr="00994160" w:rsidTr="0090548A">
        <w:tc>
          <w:tcPr>
            <w:tcW w:w="4752" w:type="dxa"/>
          </w:tcPr>
          <w:p w:rsidR="008D094C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УТВЕРЖДАЮ</w:t>
            </w:r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Руководитель комитета образования</w:t>
            </w:r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администрации города Ставрополя</w:t>
            </w:r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________________А.В. </w:t>
            </w:r>
            <w:proofErr w:type="spellStart"/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Диреганова</w:t>
            </w:r>
            <w:proofErr w:type="spellEnd"/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994160">
              <w:rPr>
                <w:rFonts w:eastAsiaTheme="minorEastAsia" w:cstheme="minorBidi"/>
                <w:sz w:val="24"/>
                <w:szCs w:val="24"/>
                <w:lang w:eastAsia="ru-RU"/>
              </w:rPr>
              <w:t>«____» _______________20____г.</w:t>
            </w:r>
          </w:p>
        </w:tc>
      </w:tr>
      <w:tr w:rsidR="008D094C" w:rsidRPr="00994160" w:rsidTr="0090548A">
        <w:tc>
          <w:tcPr>
            <w:tcW w:w="4752" w:type="dxa"/>
          </w:tcPr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D094C" w:rsidRPr="00994160" w:rsidRDefault="008D094C" w:rsidP="008D094C">
            <w:pPr>
              <w:spacing w:line="240" w:lineRule="auto"/>
              <w:ind w:firstLine="0"/>
              <w:jc w:val="right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f7"/>
        <w:tblW w:w="43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4"/>
      </w:tblGrid>
      <w:tr w:rsidR="008D094C" w:rsidRPr="00994160" w:rsidTr="0090548A">
        <w:tc>
          <w:tcPr>
            <w:tcW w:w="4394" w:type="dxa"/>
          </w:tcPr>
          <w:p w:rsidR="008D094C" w:rsidRPr="00994160" w:rsidRDefault="008D094C" w:rsidP="0090548A">
            <w:pPr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D094C" w:rsidRPr="00994160" w:rsidRDefault="008D094C" w:rsidP="008D094C">
      <w:pPr>
        <w:spacing w:after="200" w:line="276" w:lineRule="auto"/>
        <w:ind w:firstLine="0"/>
        <w:jc w:val="left"/>
        <w:rPr>
          <w:rFonts w:eastAsiaTheme="minorEastAsia"/>
          <w:sz w:val="28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left"/>
        <w:rPr>
          <w:rFonts w:eastAsiaTheme="minorEastAsia"/>
          <w:sz w:val="28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  <w:r w:rsidRPr="00994160">
        <w:rPr>
          <w:rFonts w:eastAsiaTheme="minorEastAsia"/>
          <w:b/>
          <w:sz w:val="32"/>
          <w:szCs w:val="22"/>
          <w:lang w:eastAsia="ru-RU"/>
        </w:rPr>
        <w:t>ПАСПОРТ ДОСТУПНОСТИ</w:t>
      </w: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  <w:r w:rsidRPr="00994160">
        <w:rPr>
          <w:rFonts w:eastAsiaTheme="minorEastAsia"/>
          <w:b/>
          <w:sz w:val="32"/>
          <w:szCs w:val="22"/>
          <w:lang w:eastAsia="ru-RU"/>
        </w:rPr>
        <w:t>объекта социальной инфраструктуры (ОСИ)</w:t>
      </w: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  <w:r w:rsidRPr="00994160">
        <w:rPr>
          <w:rFonts w:eastAsiaTheme="minorEastAsia"/>
          <w:b/>
          <w:sz w:val="32"/>
          <w:szCs w:val="22"/>
          <w:lang w:eastAsia="ru-RU"/>
        </w:rPr>
        <w:t>№ ________________</w:t>
      </w: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after="200" w:line="276" w:lineRule="auto"/>
        <w:ind w:firstLine="0"/>
        <w:jc w:val="center"/>
        <w:rPr>
          <w:rFonts w:eastAsiaTheme="minorEastAsia"/>
          <w:b/>
          <w:sz w:val="32"/>
          <w:szCs w:val="22"/>
          <w:lang w:eastAsia="ru-RU"/>
        </w:rPr>
      </w:pPr>
    </w:p>
    <w:p w:rsidR="008D094C" w:rsidRPr="00994160" w:rsidRDefault="008D094C" w:rsidP="008D094C">
      <w:pPr>
        <w:spacing w:line="276" w:lineRule="auto"/>
        <w:ind w:firstLine="0"/>
        <w:jc w:val="center"/>
        <w:rPr>
          <w:rFonts w:eastAsiaTheme="minorEastAsia"/>
          <w:sz w:val="28"/>
          <w:szCs w:val="22"/>
          <w:lang w:eastAsia="ru-RU"/>
        </w:rPr>
      </w:pPr>
      <w:r w:rsidRPr="00994160">
        <w:rPr>
          <w:rFonts w:eastAsiaTheme="minorEastAsia"/>
          <w:sz w:val="28"/>
          <w:szCs w:val="22"/>
          <w:lang w:eastAsia="ru-RU"/>
        </w:rPr>
        <w:t>г. Ставрополь</w:t>
      </w:r>
    </w:p>
    <w:p w:rsidR="008D094C" w:rsidRPr="00994160" w:rsidRDefault="00AF3C50" w:rsidP="008D094C">
      <w:pPr>
        <w:spacing w:line="276" w:lineRule="auto"/>
        <w:ind w:firstLine="0"/>
        <w:jc w:val="center"/>
        <w:rPr>
          <w:rFonts w:eastAsiaTheme="minorEastAsia"/>
          <w:sz w:val="28"/>
          <w:szCs w:val="22"/>
          <w:lang w:eastAsia="ru-RU"/>
        </w:rPr>
      </w:pPr>
      <w:r>
        <w:rPr>
          <w:rFonts w:eastAsiaTheme="minorEastAsia"/>
          <w:sz w:val="28"/>
          <w:szCs w:val="22"/>
          <w:lang w:eastAsia="ru-RU"/>
        </w:rPr>
        <w:t>202</w:t>
      </w:r>
      <w:r w:rsidR="008D5532">
        <w:rPr>
          <w:rFonts w:eastAsiaTheme="minorEastAsia"/>
          <w:sz w:val="28"/>
          <w:szCs w:val="22"/>
          <w:lang w:eastAsia="ru-RU"/>
        </w:rPr>
        <w:t>1</w:t>
      </w:r>
      <w:r w:rsidR="008D094C" w:rsidRPr="00994160">
        <w:rPr>
          <w:rFonts w:eastAsiaTheme="minorEastAsia"/>
          <w:sz w:val="28"/>
          <w:szCs w:val="22"/>
          <w:lang w:eastAsia="ru-RU"/>
        </w:rPr>
        <w:t xml:space="preserve"> год</w:t>
      </w:r>
    </w:p>
    <w:p w:rsidR="008D094C" w:rsidRDefault="008D094C" w:rsidP="008D094C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8D094C" w:rsidRDefault="008D094C" w:rsidP="008D094C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1. Общие сведения об объекте</w:t>
      </w:r>
    </w:p>
    <w:p w:rsidR="008D094C" w:rsidRPr="0051719C" w:rsidRDefault="008D094C" w:rsidP="008D094C">
      <w:pPr>
        <w:spacing w:line="240" w:lineRule="auto"/>
        <w:ind w:firstLine="0"/>
        <w:rPr>
          <w:b/>
          <w:sz w:val="28"/>
          <w:szCs w:val="28"/>
        </w:rPr>
      </w:pPr>
    </w:p>
    <w:p w:rsidR="008D094C" w:rsidRPr="00A71184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1.1. Наименование (вид) объекта </w:t>
      </w:r>
      <w:r w:rsidRPr="00A71184">
        <w:rPr>
          <w:b/>
          <w:sz w:val="28"/>
          <w:szCs w:val="28"/>
          <w:u w:val="single"/>
        </w:rPr>
        <w:t xml:space="preserve">Муниципальное общеобразовательное учреждение средняя общеобразовательная школа №22 г. Ставрополя. </w:t>
      </w:r>
    </w:p>
    <w:p w:rsidR="008D094C" w:rsidRPr="00A71184" w:rsidRDefault="008D094C" w:rsidP="008D094C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Адрес объекта </w:t>
      </w:r>
      <w:proofErr w:type="gramStart"/>
      <w:r w:rsidRPr="00A71184">
        <w:rPr>
          <w:b/>
          <w:sz w:val="28"/>
          <w:szCs w:val="28"/>
          <w:u w:val="single"/>
        </w:rPr>
        <w:t>г</w:t>
      </w:r>
      <w:proofErr w:type="gramEnd"/>
      <w:r w:rsidRPr="00A71184">
        <w:rPr>
          <w:b/>
          <w:sz w:val="28"/>
          <w:szCs w:val="28"/>
          <w:u w:val="single"/>
        </w:rPr>
        <w:t>. Ставрополь, пр. Ворошилова 8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отдельно стоящее здание </w:t>
      </w:r>
      <w:r w:rsidRPr="00A71184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этажей, </w:t>
      </w:r>
      <w:r w:rsidRPr="00A71184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>53,50</w:t>
      </w:r>
      <w:r w:rsidRPr="0051719C">
        <w:rPr>
          <w:sz w:val="28"/>
          <w:szCs w:val="28"/>
        </w:rPr>
        <w:t xml:space="preserve"> 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часть здания </w:t>
      </w:r>
      <w:r w:rsidRPr="00A71184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этажей (или на </w:t>
      </w:r>
      <w:r w:rsidRPr="005A2A84">
        <w:rPr>
          <w:sz w:val="28"/>
          <w:szCs w:val="28"/>
          <w:u w:val="single"/>
        </w:rPr>
        <w:t>0</w:t>
      </w:r>
      <w:r w:rsidRPr="0051719C">
        <w:rPr>
          <w:sz w:val="28"/>
          <w:szCs w:val="28"/>
        </w:rPr>
        <w:t xml:space="preserve"> эта</w:t>
      </w:r>
      <w:r>
        <w:rPr>
          <w:sz w:val="28"/>
          <w:szCs w:val="28"/>
        </w:rPr>
        <w:t xml:space="preserve">же),  </w:t>
      </w:r>
      <w:r w:rsidRPr="005A2A84">
        <w:rPr>
          <w:sz w:val="28"/>
          <w:szCs w:val="28"/>
          <w:u w:val="single"/>
        </w:rPr>
        <w:t>0</w:t>
      </w:r>
      <w:r w:rsidRPr="0051719C">
        <w:rPr>
          <w:sz w:val="28"/>
          <w:szCs w:val="28"/>
        </w:rPr>
        <w:t xml:space="preserve">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наличие прилегающего земельного участка </w:t>
      </w:r>
      <w:r w:rsidRPr="005A2A84">
        <w:rPr>
          <w:b/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; </w:t>
      </w:r>
      <w:r w:rsidRPr="005A2A84">
        <w:rPr>
          <w:b/>
          <w:sz w:val="28"/>
          <w:szCs w:val="28"/>
          <w:u w:val="single"/>
        </w:rPr>
        <w:t>24015</w:t>
      </w:r>
      <w:r w:rsidRPr="0051719C">
        <w:rPr>
          <w:sz w:val="28"/>
          <w:szCs w:val="28"/>
        </w:rPr>
        <w:t xml:space="preserve">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173553">
        <w:rPr>
          <w:sz w:val="28"/>
          <w:szCs w:val="28"/>
        </w:rPr>
        <w:t xml:space="preserve">1.4. Год постройки здания - 1975г., </w:t>
      </w:r>
      <w:r>
        <w:rPr>
          <w:sz w:val="28"/>
          <w:szCs w:val="28"/>
        </w:rPr>
        <w:t xml:space="preserve"> </w:t>
      </w:r>
      <w:r w:rsidRPr="004D6926">
        <w:rPr>
          <w:sz w:val="28"/>
          <w:szCs w:val="28"/>
        </w:rPr>
        <w:t>последнего капитального ремонт</w:t>
      </w:r>
      <w:proofErr w:type="gramStart"/>
      <w:r w:rsidRPr="004D6926">
        <w:rPr>
          <w:sz w:val="28"/>
          <w:szCs w:val="28"/>
        </w:rPr>
        <w:t>а-</w:t>
      </w:r>
      <w:proofErr w:type="gramEnd"/>
      <w:r w:rsidRPr="004D6926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производился</w:t>
      </w:r>
    </w:p>
    <w:p w:rsidR="008D094C" w:rsidRPr="00902B87" w:rsidRDefault="008D094C" w:rsidP="008D094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1.5. Дата предстоящих плановых ремонтных работ</w:t>
      </w:r>
      <w:r w:rsidRPr="00902B87">
        <w:rPr>
          <w:b/>
          <w:sz w:val="28"/>
          <w:szCs w:val="28"/>
        </w:rPr>
        <w:t xml:space="preserve">: </w:t>
      </w:r>
      <w:r w:rsidRPr="00902B87">
        <w:rPr>
          <w:rStyle w:val="FontStyle110"/>
          <w:b/>
          <w:sz w:val="28"/>
          <w:szCs w:val="28"/>
          <w:u w:val="single"/>
        </w:rPr>
        <w:t>текущего</w:t>
      </w:r>
      <w:r w:rsidRPr="00902B87">
        <w:rPr>
          <w:rStyle w:val="FontStyle110"/>
          <w:b/>
          <w:sz w:val="28"/>
          <w:szCs w:val="28"/>
        </w:rPr>
        <w:t xml:space="preserve"> </w:t>
      </w:r>
      <w:r w:rsidR="00CB6211">
        <w:rPr>
          <w:rStyle w:val="FontStyle110"/>
          <w:b/>
          <w:sz w:val="28"/>
          <w:szCs w:val="28"/>
          <w:u w:val="single"/>
        </w:rPr>
        <w:t>2019</w:t>
      </w:r>
      <w:r w:rsidRPr="00902B87">
        <w:rPr>
          <w:rStyle w:val="FontStyle110"/>
          <w:b/>
          <w:sz w:val="28"/>
          <w:szCs w:val="28"/>
          <w:u w:val="single"/>
        </w:rPr>
        <w:t>-20</w:t>
      </w:r>
      <w:r w:rsidR="00CB6211">
        <w:rPr>
          <w:rStyle w:val="FontStyle110"/>
          <w:b/>
          <w:sz w:val="28"/>
          <w:szCs w:val="28"/>
          <w:u w:val="single"/>
        </w:rPr>
        <w:t>20</w:t>
      </w:r>
      <w:r w:rsidRPr="00902B87">
        <w:rPr>
          <w:rStyle w:val="FontStyle110"/>
          <w:b/>
          <w:sz w:val="28"/>
          <w:szCs w:val="28"/>
          <w:u w:val="single"/>
        </w:rPr>
        <w:t xml:space="preserve"> года, капитального:  при наличии финансирования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8D094C" w:rsidRPr="00A71184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A71184">
        <w:rPr>
          <w:b/>
          <w:sz w:val="28"/>
          <w:szCs w:val="28"/>
          <w:u w:val="single"/>
        </w:rPr>
        <w:t xml:space="preserve">Муниципальное общеобразовательное учреждение средняя общеобразовательная школа №22 г. Ставрополя. </w:t>
      </w:r>
      <w:r>
        <w:rPr>
          <w:b/>
          <w:sz w:val="28"/>
          <w:szCs w:val="28"/>
          <w:u w:val="single"/>
        </w:rPr>
        <w:t xml:space="preserve"> </w:t>
      </w:r>
      <w:r w:rsidRPr="00A71184">
        <w:rPr>
          <w:b/>
          <w:sz w:val="28"/>
          <w:szCs w:val="28"/>
          <w:u w:val="single"/>
        </w:rPr>
        <w:t>МБОУ СОШ №22</w:t>
      </w:r>
      <w:r>
        <w:rPr>
          <w:b/>
          <w:sz w:val="28"/>
          <w:szCs w:val="28"/>
          <w:u w:val="single"/>
        </w:rPr>
        <w:t>г. Ставрополя.</w:t>
      </w:r>
    </w:p>
    <w:p w:rsidR="008D094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Юридический адрес организации (учреждения) </w:t>
      </w:r>
    </w:p>
    <w:p w:rsidR="008D094C" w:rsidRDefault="008D094C" w:rsidP="008D094C">
      <w:pPr>
        <w:spacing w:line="240" w:lineRule="auto"/>
        <w:ind w:firstLine="0"/>
      </w:pPr>
      <w:r>
        <w:t>г</w:t>
      </w:r>
      <w:r w:rsidRPr="001C5648">
        <w:rPr>
          <w:b/>
          <w:u w:val="single"/>
        </w:rPr>
        <w:t>. Ставрополь, пр. Ворошилова 8</w:t>
      </w:r>
    </w:p>
    <w:p w:rsidR="008D094C" w:rsidRPr="00902B87" w:rsidRDefault="008D094C" w:rsidP="008D094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1.8. Основание для пользования объектом </w:t>
      </w:r>
      <w:r>
        <w:rPr>
          <w:sz w:val="28"/>
          <w:szCs w:val="28"/>
        </w:rPr>
        <w:t xml:space="preserve">  </w:t>
      </w:r>
      <w:r w:rsidRPr="00902B87">
        <w:rPr>
          <w:b/>
          <w:sz w:val="28"/>
          <w:szCs w:val="28"/>
          <w:u w:val="single"/>
        </w:rPr>
        <w:t>оперативное управление</w:t>
      </w:r>
      <w:r>
        <w:rPr>
          <w:b/>
          <w:sz w:val="28"/>
          <w:szCs w:val="28"/>
          <w:u w:val="single"/>
        </w:rPr>
        <w:t xml:space="preserve"> </w:t>
      </w:r>
      <w:r w:rsidRPr="00C36BC0">
        <w:rPr>
          <w:rStyle w:val="FontStyle110"/>
          <w:b/>
          <w:sz w:val="28"/>
          <w:szCs w:val="28"/>
          <w:u w:val="single"/>
        </w:rPr>
        <w:t>(Свидетельства о государственной регистрации права, кадастровые паспорта (копии прилагаются)).</w:t>
      </w:r>
    </w:p>
    <w:p w:rsidR="008D094C" w:rsidRPr="001C5648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1.9. Форма собственности </w:t>
      </w:r>
      <w:r>
        <w:rPr>
          <w:b/>
          <w:sz w:val="28"/>
          <w:szCs w:val="28"/>
          <w:u w:val="single"/>
        </w:rPr>
        <w:t>государственная</w:t>
      </w:r>
      <w:r w:rsidRPr="001C5648">
        <w:rPr>
          <w:b/>
          <w:sz w:val="28"/>
          <w:szCs w:val="28"/>
          <w:u w:val="single"/>
        </w:rPr>
        <w:t xml:space="preserve"> </w:t>
      </w:r>
    </w:p>
    <w:p w:rsidR="008D094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1.10. Территориальная принадлежность </w:t>
      </w:r>
      <w:r w:rsidRPr="001C5648">
        <w:rPr>
          <w:b/>
          <w:sz w:val="28"/>
          <w:szCs w:val="28"/>
          <w:u w:val="single"/>
        </w:rPr>
        <w:t>муниципальная</w:t>
      </w:r>
    </w:p>
    <w:p w:rsidR="008D094C" w:rsidRPr="001C5648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 xml:space="preserve">е) </w:t>
      </w:r>
      <w:r w:rsidRPr="001C5648">
        <w:rPr>
          <w:b/>
          <w:color w:val="333333"/>
          <w:sz w:val="28"/>
          <w:szCs w:val="28"/>
          <w:u w:val="single"/>
          <w:shd w:val="clear" w:color="auto" w:fill="FFFFFF"/>
        </w:rPr>
        <w:t xml:space="preserve">Комитет Образования Администрации </w:t>
      </w:r>
      <w:proofErr w:type="gramStart"/>
      <w:r w:rsidRPr="001C5648">
        <w:rPr>
          <w:b/>
          <w:color w:val="333333"/>
          <w:sz w:val="28"/>
          <w:szCs w:val="28"/>
          <w:u w:val="single"/>
          <w:shd w:val="clear" w:color="auto" w:fill="FFFFFF"/>
        </w:rPr>
        <w:t>г</w:t>
      </w:r>
      <w:proofErr w:type="gramEnd"/>
      <w:r w:rsidRPr="001C5648">
        <w:rPr>
          <w:b/>
          <w:color w:val="333333"/>
          <w:sz w:val="28"/>
          <w:szCs w:val="28"/>
          <w:u w:val="single"/>
          <w:shd w:val="clear" w:color="auto" w:fill="FFFFFF"/>
        </w:rPr>
        <w:t>. Ставропол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>я</w:t>
      </w:r>
    </w:p>
    <w:p w:rsidR="008D094C" w:rsidRPr="001C5648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proofErr w:type="gramStart"/>
      <w:r w:rsidRPr="001C5648">
        <w:rPr>
          <w:b/>
          <w:sz w:val="28"/>
          <w:szCs w:val="28"/>
          <w:u w:val="single"/>
        </w:rPr>
        <w:t>г</w:t>
      </w:r>
      <w:proofErr w:type="gramEnd"/>
      <w:r w:rsidRPr="001C5648">
        <w:rPr>
          <w:b/>
          <w:sz w:val="28"/>
          <w:szCs w:val="28"/>
          <w:u w:val="single"/>
        </w:rPr>
        <w:t xml:space="preserve">. Ставрополь, ул. </w:t>
      </w:r>
      <w:proofErr w:type="spellStart"/>
      <w:r w:rsidRPr="001C5648">
        <w:rPr>
          <w:b/>
          <w:sz w:val="28"/>
          <w:szCs w:val="28"/>
          <w:u w:val="single"/>
        </w:rPr>
        <w:t>Шпаковская</w:t>
      </w:r>
      <w:proofErr w:type="spellEnd"/>
      <w:r w:rsidRPr="001C5648">
        <w:rPr>
          <w:b/>
          <w:sz w:val="28"/>
          <w:szCs w:val="28"/>
          <w:u w:val="single"/>
        </w:rPr>
        <w:t xml:space="preserve"> 85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531734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2.1 Сфера деятельности </w:t>
      </w:r>
      <w:r w:rsidRPr="00531734">
        <w:rPr>
          <w:b/>
          <w:sz w:val="28"/>
          <w:szCs w:val="28"/>
          <w:u w:val="single"/>
        </w:rPr>
        <w:t>образование</w:t>
      </w:r>
    </w:p>
    <w:p w:rsidR="008D094C" w:rsidRPr="00407345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407345">
        <w:rPr>
          <w:sz w:val="28"/>
          <w:szCs w:val="28"/>
        </w:rPr>
        <w:t xml:space="preserve">2.2 Виды оказываемых услуг </w:t>
      </w:r>
      <w:r w:rsidRPr="006E794C">
        <w:rPr>
          <w:b/>
          <w:sz w:val="28"/>
          <w:szCs w:val="28"/>
          <w:u w:val="single"/>
        </w:rPr>
        <w:t>образовательные услуги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</w:t>
      </w:r>
      <w:r w:rsidRPr="00531734">
        <w:rPr>
          <w:b/>
          <w:sz w:val="28"/>
          <w:szCs w:val="28"/>
          <w:u w:val="single"/>
        </w:rPr>
        <w:t>на объекте,  на дому, дистанционно</w:t>
      </w:r>
    </w:p>
    <w:p w:rsidR="008D094C" w:rsidRPr="00211FFC" w:rsidRDefault="008D094C" w:rsidP="008D094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FFC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возрасту: </w:t>
      </w:r>
      <w:r w:rsidRPr="00211FFC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211FFC">
        <w:rPr>
          <w:rFonts w:ascii="Times New Roman" w:hAnsi="Times New Roman" w:cs="Times New Roman"/>
          <w:sz w:val="28"/>
          <w:szCs w:val="28"/>
        </w:rPr>
        <w:t xml:space="preserve"> (6,6-18 лет)</w:t>
      </w:r>
    </w:p>
    <w:p w:rsidR="008D094C" w:rsidRPr="00715E43" w:rsidRDefault="008D094C" w:rsidP="008D094C">
      <w:pPr>
        <w:pStyle w:val="Style16"/>
        <w:widowControl/>
        <w:numPr>
          <w:ilvl w:val="0"/>
          <w:numId w:val="3"/>
        </w:numPr>
        <w:tabs>
          <w:tab w:val="left" w:pos="749"/>
        </w:tabs>
        <w:spacing w:line="326" w:lineRule="exact"/>
        <w:ind w:left="398"/>
        <w:rPr>
          <w:color w:val="000000" w:themeColor="text1"/>
          <w:sz w:val="28"/>
          <w:szCs w:val="28"/>
        </w:rPr>
      </w:pPr>
      <w:r w:rsidRPr="0051719C">
        <w:rPr>
          <w:sz w:val="28"/>
          <w:szCs w:val="28"/>
        </w:rPr>
        <w:t>2.5 Категории обслуживаемых инвалидов</w:t>
      </w:r>
      <w:r w:rsidRPr="00715E43">
        <w:rPr>
          <w:b/>
          <w:sz w:val="28"/>
          <w:szCs w:val="28"/>
          <w:u w:val="single"/>
        </w:rPr>
        <w:t xml:space="preserve">: инвалиды с нарушениями опорно-двигательного аппарата; нарушениями слуха; </w:t>
      </w:r>
      <w:r w:rsidRPr="00715E43">
        <w:rPr>
          <w:b/>
          <w:color w:val="000000" w:themeColor="text1"/>
          <w:sz w:val="28"/>
          <w:szCs w:val="28"/>
          <w:u w:val="single"/>
        </w:rPr>
        <w:t>нарушениями зрения; нарушениями умственного развития.</w:t>
      </w:r>
    </w:p>
    <w:p w:rsidR="008D094C" w:rsidRPr="00715E43" w:rsidRDefault="008D094C" w:rsidP="008D094C">
      <w:pPr>
        <w:spacing w:after="200" w:line="276" w:lineRule="auto"/>
        <w:ind w:firstLine="0"/>
        <w:rPr>
          <w:rFonts w:asciiTheme="minorHAnsi" w:eastAsiaTheme="minorEastAsia" w:hAnsiTheme="minorHAnsi" w:cstheme="minorBidi"/>
          <w:color w:val="000000" w:themeColor="text1"/>
          <w:sz w:val="2"/>
          <w:szCs w:val="2"/>
          <w:lang w:eastAsia="ru-RU"/>
        </w:rPr>
      </w:pPr>
    </w:p>
    <w:p w:rsidR="008D094C" w:rsidRPr="00531734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2.6 Плановая мощность: посещаемость (количество обслуживаемых в день), вместимость, пропускная способность </w:t>
      </w:r>
      <w:r w:rsidRPr="006570B1">
        <w:rPr>
          <w:b/>
          <w:sz w:val="28"/>
          <w:szCs w:val="28"/>
          <w:u w:val="single"/>
        </w:rPr>
        <w:t>1</w:t>
      </w:r>
      <w:r w:rsidRPr="00531734">
        <w:rPr>
          <w:b/>
          <w:sz w:val="28"/>
          <w:szCs w:val="28"/>
          <w:u w:val="single"/>
        </w:rPr>
        <w:t>550 человек</w:t>
      </w:r>
      <w:r>
        <w:rPr>
          <w:sz w:val="28"/>
          <w:szCs w:val="28"/>
        </w:rPr>
        <w:t>.</w:t>
      </w:r>
    </w:p>
    <w:p w:rsidR="008D094C" w:rsidRPr="00E32D1A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>
        <w:rPr>
          <w:b/>
          <w:sz w:val="28"/>
          <w:szCs w:val="28"/>
          <w:u w:val="single"/>
        </w:rPr>
        <w:t>нет</w:t>
      </w:r>
    </w:p>
    <w:p w:rsidR="008D094C" w:rsidRPr="0051719C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8D094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(описать маршрут движения с использованием пассажирского транспорта)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 остановок «22 школа», «21 школа», «Тухачевский рынок» и далее пешком</w:t>
      </w:r>
    </w:p>
    <w:p w:rsidR="008D094C" w:rsidRPr="00ED67F2" w:rsidRDefault="008D094C" w:rsidP="008D094C">
      <w:pPr>
        <w:pStyle w:val="2"/>
        <w:shd w:val="clear" w:color="auto" w:fill="FFFFFF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ED67F2">
        <w:rPr>
          <w:rFonts w:ascii="Times New Roman" w:hAnsi="Times New Roman"/>
          <w:color w:val="000000" w:themeColor="text1"/>
          <w:sz w:val="28"/>
          <w:szCs w:val="28"/>
          <w:u w:val="single"/>
        </w:rPr>
        <w:t>транспорт</w:t>
      </w:r>
      <w:proofErr w:type="gramEnd"/>
      <w:r w:rsidRPr="00ED67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проходящий через остановку «22 школа»:  маршрутное такси №29;</w:t>
      </w:r>
    </w:p>
    <w:p w:rsidR="008D094C" w:rsidRPr="00ED67F2" w:rsidRDefault="008D094C" w:rsidP="008D094C">
      <w:pPr>
        <w:pStyle w:val="2"/>
        <w:shd w:val="clear" w:color="auto" w:fill="FFFFFF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ED67F2">
        <w:rPr>
          <w:rFonts w:ascii="Times New Roman" w:hAnsi="Times New Roman"/>
          <w:color w:val="000000" w:themeColor="text1"/>
          <w:sz w:val="28"/>
          <w:szCs w:val="28"/>
          <w:u w:val="single"/>
        </w:rPr>
        <w:t>транспорт</w:t>
      </w:r>
      <w:proofErr w:type="gramEnd"/>
      <w:r w:rsidRPr="00ED67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проходящий через остановку «Школа №21»:</w:t>
      </w:r>
    </w:p>
    <w:p w:rsidR="008D094C" w:rsidRPr="00ED67F2" w:rsidRDefault="008D094C" w:rsidP="008D094C">
      <w:pPr>
        <w:shd w:val="clear" w:color="auto" w:fill="FFFFFF"/>
        <w:spacing w:line="184" w:lineRule="atLeast"/>
        <w:ind w:firstLine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ED67F2">
        <w:rPr>
          <w:rStyle w:val="afc"/>
          <w:color w:val="000000" w:themeColor="text1"/>
          <w:sz w:val="28"/>
          <w:szCs w:val="28"/>
          <w:u w:val="single"/>
        </w:rPr>
        <w:t>автобус:</w:t>
      </w:r>
      <w:r w:rsidRPr="00ED67F2">
        <w:rPr>
          <w:b/>
          <w:color w:val="000000" w:themeColor="text1"/>
          <w:sz w:val="28"/>
          <w:szCs w:val="28"/>
          <w:u w:val="single"/>
        </w:rPr>
        <w:t> </w:t>
      </w:r>
      <w:hyperlink r:id="rId5" w:tooltip="Маршрут 46 авто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46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6" w:tooltip="Маршрут 14 авто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14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7" w:tooltip="Маршрут 38 авто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38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8" w:tooltip="Маршрут 13 авто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13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;т</w:t>
      </w:r>
      <w:r w:rsidRPr="00ED67F2">
        <w:rPr>
          <w:rStyle w:val="afc"/>
          <w:color w:val="000000" w:themeColor="text1"/>
          <w:sz w:val="28"/>
          <w:szCs w:val="28"/>
          <w:u w:val="single"/>
        </w:rPr>
        <w:t>роллейбус:</w:t>
      </w:r>
      <w:r w:rsidRPr="00ED67F2">
        <w:rPr>
          <w:b/>
          <w:color w:val="000000" w:themeColor="text1"/>
          <w:sz w:val="28"/>
          <w:szCs w:val="28"/>
          <w:u w:val="single"/>
        </w:rPr>
        <w:t> </w:t>
      </w:r>
      <w:hyperlink r:id="rId9" w:tooltip="Маршрут 2 троллей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2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0" w:tooltip="Маршрут 4 троллей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1" w:tooltip="Маршрут 8 троллейбуса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8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;м</w:t>
      </w:r>
      <w:r w:rsidRPr="00ED67F2">
        <w:rPr>
          <w:rStyle w:val="afc"/>
          <w:color w:val="000000" w:themeColor="text1"/>
          <w:sz w:val="28"/>
          <w:szCs w:val="28"/>
          <w:u w:val="single"/>
        </w:rPr>
        <w:t>аршрутное такси</w:t>
      </w:r>
      <w:r w:rsidRPr="00ED67F2">
        <w:rPr>
          <w:b/>
          <w:color w:val="000000" w:themeColor="text1"/>
          <w:sz w:val="28"/>
          <w:szCs w:val="28"/>
          <w:u w:val="single"/>
        </w:rPr>
        <w:t> </w:t>
      </w:r>
      <w:hyperlink r:id="rId12" w:tooltip="Маршрут 45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45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3" w:tooltip="Маршрут 8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8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4" w:tooltip="Маршрут 32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32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5" w:tooltip="Маршрут 46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46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6" w:tooltip="Маршрут 43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43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7" w:tooltip="Маршрут 120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120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8" w:tooltip="Маршрут 14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14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19" w:tooltip="Маршрут 44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44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 </w:t>
      </w:r>
      <w:hyperlink r:id="rId20" w:tooltip="Маршрут 47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47</w:t>
        </w:r>
      </w:hyperlink>
      <w:r w:rsidRPr="00ED67F2">
        <w:rPr>
          <w:b/>
          <w:color w:val="000000" w:themeColor="text1"/>
          <w:sz w:val="28"/>
          <w:szCs w:val="28"/>
          <w:u w:val="single"/>
        </w:rPr>
        <w:t>,</w:t>
      </w:r>
      <w:proofErr w:type="gramEnd"/>
      <w:r w:rsidRPr="00ED67F2">
        <w:rPr>
          <w:b/>
          <w:color w:val="000000" w:themeColor="text1"/>
          <w:sz w:val="28"/>
          <w:szCs w:val="28"/>
          <w:u w:val="single"/>
        </w:rPr>
        <w:t> </w:t>
      </w:r>
      <w:hyperlink r:id="rId21" w:tooltip="Маршрут 13 маршрутного такси" w:history="1">
        <w:r w:rsidRPr="00ED67F2">
          <w:rPr>
            <w:rStyle w:val="a8"/>
            <w:b/>
            <w:color w:val="000000" w:themeColor="text1"/>
            <w:sz w:val="28"/>
            <w:szCs w:val="28"/>
          </w:rPr>
          <w:t>13</w:t>
        </w:r>
      </w:hyperlink>
    </w:p>
    <w:p w:rsidR="008D094C" w:rsidRPr="00ED67F2" w:rsidRDefault="008D094C" w:rsidP="008D094C">
      <w:pPr>
        <w:shd w:val="clear" w:color="auto" w:fill="FFFFFF"/>
        <w:spacing w:line="184" w:lineRule="atLeast"/>
        <w:ind w:firstLine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ED67F2">
        <w:rPr>
          <w:b/>
          <w:color w:val="000000" w:themeColor="text1"/>
          <w:sz w:val="28"/>
          <w:szCs w:val="28"/>
          <w:u w:val="single"/>
        </w:rPr>
        <w:t>транспорт</w:t>
      </w:r>
      <w:proofErr w:type="gramEnd"/>
      <w:r w:rsidRPr="00ED67F2">
        <w:rPr>
          <w:b/>
          <w:color w:val="000000" w:themeColor="text1"/>
          <w:sz w:val="28"/>
          <w:szCs w:val="28"/>
          <w:u w:val="single"/>
        </w:rPr>
        <w:t xml:space="preserve"> проходящий через остановку «Тухачевский рынок»:</w:t>
      </w:r>
    </w:p>
    <w:p w:rsidR="008D094C" w:rsidRPr="00ED67F2" w:rsidRDefault="008D094C" w:rsidP="008D094C">
      <w:pPr>
        <w:shd w:val="clear" w:color="auto" w:fill="FFFFFF"/>
        <w:spacing w:line="184" w:lineRule="atLeast"/>
        <w:ind w:firstLine="0"/>
        <w:rPr>
          <w:b/>
          <w:color w:val="000000"/>
          <w:sz w:val="28"/>
          <w:szCs w:val="28"/>
          <w:u w:val="single"/>
        </w:rPr>
      </w:pPr>
      <w:r w:rsidRPr="00ED67F2">
        <w:rPr>
          <w:b/>
          <w:color w:val="000000"/>
          <w:sz w:val="28"/>
          <w:szCs w:val="28"/>
          <w:u w:val="single"/>
        </w:rPr>
        <w:t>автобус: 12,15,18,20,25,28,29,32а,41,46</w:t>
      </w:r>
    </w:p>
    <w:p w:rsidR="008D094C" w:rsidRPr="00ED67F2" w:rsidRDefault="008D094C" w:rsidP="008D094C">
      <w:pPr>
        <w:spacing w:line="240" w:lineRule="auto"/>
        <w:ind w:firstLine="0"/>
        <w:rPr>
          <w:b/>
          <w:sz w:val="28"/>
          <w:szCs w:val="28"/>
        </w:rPr>
      </w:pPr>
      <w:r w:rsidRPr="00ED67F2">
        <w:rPr>
          <w:b/>
          <w:color w:val="000000" w:themeColor="text1"/>
          <w:sz w:val="28"/>
          <w:szCs w:val="28"/>
          <w:u w:val="single"/>
        </w:rPr>
        <w:t>м</w:t>
      </w:r>
      <w:r w:rsidRPr="00ED67F2">
        <w:rPr>
          <w:rStyle w:val="afc"/>
          <w:color w:val="000000" w:themeColor="text1"/>
          <w:sz w:val="28"/>
          <w:szCs w:val="28"/>
          <w:u w:val="single"/>
        </w:rPr>
        <w:t>аршрутное такси -3,8,12,21,29,30,33,35,45,46</w:t>
      </w:r>
      <w:r w:rsidRPr="00ED67F2">
        <w:rPr>
          <w:rStyle w:val="afc"/>
          <w:color w:val="000000" w:themeColor="text1"/>
          <w:sz w:val="28"/>
          <w:szCs w:val="28"/>
        </w:rPr>
        <w:t>,48,88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>
        <w:rPr>
          <w:b/>
          <w:sz w:val="24"/>
          <w:szCs w:val="24"/>
          <w:u w:val="single"/>
        </w:rPr>
        <w:t>отсутствует</w:t>
      </w:r>
    </w:p>
    <w:p w:rsidR="008D094C" w:rsidRPr="0051719C" w:rsidRDefault="008D094C" w:rsidP="008D094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>
        <w:rPr>
          <w:b/>
          <w:sz w:val="28"/>
          <w:szCs w:val="28"/>
          <w:u w:val="single"/>
        </w:rPr>
        <w:t>240</w:t>
      </w:r>
      <w:r w:rsidRPr="00ED67F2">
        <w:rPr>
          <w:b/>
          <w:sz w:val="28"/>
          <w:szCs w:val="28"/>
          <w:u w:val="single"/>
        </w:rPr>
        <w:t xml:space="preserve"> м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Pr="00ED67F2">
        <w:rPr>
          <w:b/>
          <w:sz w:val="28"/>
          <w:szCs w:val="28"/>
        </w:rPr>
        <w:t>3 мин</w:t>
      </w:r>
      <w:r w:rsidRPr="0051719C">
        <w:rPr>
          <w:sz w:val="28"/>
          <w:szCs w:val="28"/>
        </w:rPr>
        <w:t>.</w:t>
      </w:r>
    </w:p>
    <w:p w:rsidR="008D094C" w:rsidRPr="00ED67F2" w:rsidRDefault="008D094C" w:rsidP="008D094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>
        <w:rPr>
          <w:sz w:val="28"/>
          <w:szCs w:val="28"/>
        </w:rPr>
        <w:t xml:space="preserve"> </w:t>
      </w:r>
      <w:r w:rsidRPr="00ED67F2">
        <w:rPr>
          <w:b/>
          <w:sz w:val="28"/>
          <w:szCs w:val="28"/>
          <w:u w:val="single"/>
        </w:rPr>
        <w:t>да</w:t>
      </w:r>
    </w:p>
    <w:p w:rsidR="008D094C" w:rsidRDefault="008D094C" w:rsidP="008D094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proofErr w:type="gramStart"/>
      <w:r w:rsidRPr="00ED67F2">
        <w:rPr>
          <w:b/>
          <w:sz w:val="28"/>
          <w:szCs w:val="28"/>
          <w:u w:val="single"/>
        </w:rPr>
        <w:t>нерегулируемый</w:t>
      </w:r>
      <w:proofErr w:type="gramEnd"/>
      <w:r w:rsidRPr="00ED67F2">
        <w:rPr>
          <w:b/>
          <w:sz w:val="28"/>
          <w:szCs w:val="28"/>
          <w:u w:val="single"/>
        </w:rPr>
        <w:t xml:space="preserve"> 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 </w:t>
      </w:r>
      <w:r w:rsidRPr="00ED67F2">
        <w:rPr>
          <w:b/>
          <w:sz w:val="28"/>
          <w:szCs w:val="28"/>
          <w:u w:val="single"/>
        </w:rPr>
        <w:t>нет</w:t>
      </w:r>
    </w:p>
    <w:p w:rsidR="008D094C" w:rsidRPr="0051719C" w:rsidRDefault="008D094C" w:rsidP="008D094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407345">
        <w:rPr>
          <w:b/>
          <w:i/>
          <w:sz w:val="28"/>
          <w:szCs w:val="28"/>
          <w:u w:val="single"/>
        </w:rPr>
        <w:t xml:space="preserve">есть  </w:t>
      </w:r>
      <w:r w:rsidRPr="00407345">
        <w:rPr>
          <w:b/>
          <w:sz w:val="28"/>
          <w:szCs w:val="28"/>
          <w:u w:val="single"/>
        </w:rPr>
        <w:t xml:space="preserve"> (спуск у магазина «Копейка»)</w:t>
      </w:r>
    </w:p>
    <w:p w:rsidR="008D094C" w:rsidRPr="0051719C" w:rsidRDefault="008D094C" w:rsidP="008D094C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>Их обустройство для инвалидов на коляске:</w:t>
      </w:r>
      <w:r>
        <w:rPr>
          <w:sz w:val="28"/>
          <w:szCs w:val="28"/>
        </w:rPr>
        <w:t xml:space="preserve"> </w:t>
      </w:r>
      <w:r w:rsidRPr="0051719C">
        <w:rPr>
          <w:i/>
          <w:sz w:val="28"/>
          <w:szCs w:val="28"/>
        </w:rPr>
        <w:t>нет</w:t>
      </w:r>
    </w:p>
    <w:p w:rsidR="008D094C" w:rsidRPr="0051719C" w:rsidRDefault="008D094C" w:rsidP="008D094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8D094C" w:rsidRPr="0051719C" w:rsidRDefault="008D094C" w:rsidP="008D094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8D094C" w:rsidRPr="0051719C" w:rsidTr="0090548A">
        <w:trPr>
          <w:trHeight w:val="823"/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D094C" w:rsidRPr="0051719C" w:rsidRDefault="008D094C" w:rsidP="0090548A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8D094C" w:rsidRPr="0051719C" w:rsidRDefault="008D094C" w:rsidP="0090548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8D094C" w:rsidRPr="0051719C" w:rsidRDefault="008D094C" w:rsidP="0090548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8D094C" w:rsidRPr="0051719C" w:rsidRDefault="008D094C" w:rsidP="0090548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8D094C" w:rsidRPr="0051719C" w:rsidRDefault="008D094C" w:rsidP="0090548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8D094C" w:rsidRPr="0051719C" w:rsidTr="0090548A">
        <w:trPr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  </w:t>
            </w:r>
            <w:r w:rsidRPr="0051719C">
              <w:rPr>
                <w:sz w:val="24"/>
                <w:szCs w:val="28"/>
              </w:rPr>
              <w:t>ДУ</w:t>
            </w:r>
          </w:p>
        </w:tc>
      </w:tr>
      <w:tr w:rsidR="008D094C" w:rsidRPr="0051719C" w:rsidTr="0090548A">
        <w:trPr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8D094C" w:rsidRDefault="008D094C" w:rsidP="0090548A"/>
        </w:tc>
      </w:tr>
      <w:tr w:rsidR="008D094C" w:rsidRPr="0051719C" w:rsidTr="0090548A">
        <w:trPr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8D094C" w:rsidRDefault="00C957C6" w:rsidP="0090548A">
            <w:r>
              <w:rPr>
                <w:sz w:val="24"/>
                <w:szCs w:val="28"/>
              </w:rPr>
              <w:t>ВНД</w:t>
            </w:r>
          </w:p>
        </w:tc>
      </w:tr>
      <w:tr w:rsidR="008D094C" w:rsidRPr="0051719C" w:rsidTr="0090548A">
        <w:trPr>
          <w:trHeight w:val="253"/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D094C" w:rsidRDefault="008D094C" w:rsidP="0090548A">
            <w:r w:rsidRPr="00A53109">
              <w:rPr>
                <w:sz w:val="24"/>
                <w:szCs w:val="28"/>
              </w:rPr>
              <w:t>ДУ</w:t>
            </w:r>
          </w:p>
        </w:tc>
      </w:tr>
      <w:tr w:rsidR="008D094C" w:rsidRPr="0051719C" w:rsidTr="0090548A">
        <w:trPr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8D094C" w:rsidRDefault="008D094C" w:rsidP="0090548A">
            <w:r w:rsidRPr="00A53109">
              <w:rPr>
                <w:sz w:val="24"/>
                <w:szCs w:val="28"/>
              </w:rPr>
              <w:t>ДУ</w:t>
            </w:r>
          </w:p>
        </w:tc>
      </w:tr>
      <w:tr w:rsidR="008D094C" w:rsidRPr="0051719C" w:rsidTr="0090548A">
        <w:trPr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8D094C" w:rsidRDefault="008D094C" w:rsidP="0090548A">
            <w:r w:rsidRPr="00A53109">
              <w:rPr>
                <w:sz w:val="24"/>
                <w:szCs w:val="28"/>
              </w:rPr>
              <w:t>ДУ</w:t>
            </w:r>
          </w:p>
        </w:tc>
      </w:tr>
      <w:tr w:rsidR="008D094C" w:rsidRPr="0051719C" w:rsidTr="0090548A">
        <w:trPr>
          <w:jc w:val="center"/>
        </w:trPr>
        <w:tc>
          <w:tcPr>
            <w:tcW w:w="674" w:type="dxa"/>
          </w:tcPr>
          <w:p w:rsidR="008D094C" w:rsidRPr="0051719C" w:rsidRDefault="008D094C" w:rsidP="0090548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8D094C" w:rsidRPr="0051719C" w:rsidRDefault="008D094C" w:rsidP="0090548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8D094C" w:rsidRDefault="008D094C" w:rsidP="0090548A">
            <w:r w:rsidRPr="00A53109">
              <w:rPr>
                <w:sz w:val="24"/>
                <w:szCs w:val="28"/>
              </w:rPr>
              <w:t>ДУ</w:t>
            </w:r>
          </w:p>
        </w:tc>
      </w:tr>
    </w:tbl>
    <w:p w:rsidR="008D094C" w:rsidRPr="0051719C" w:rsidRDefault="008D094C" w:rsidP="008D094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A02456" w:rsidRDefault="00A02456" w:rsidP="008D094C">
      <w:pPr>
        <w:spacing w:line="240" w:lineRule="auto"/>
        <w:ind w:firstLine="0"/>
        <w:rPr>
          <w:b/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3.4 Состояние доступности основных структурно-функциональных зон</w:t>
      </w: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8D094C" w:rsidRPr="0051719C" w:rsidTr="0090548A">
        <w:trPr>
          <w:trHeight w:val="930"/>
        </w:trPr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8D094C" w:rsidRDefault="00A02456" w:rsidP="0090548A">
            <w:pPr>
              <w:spacing w:line="240" w:lineRule="auto"/>
              <w:ind w:firstLine="0"/>
              <w:rPr>
                <w:rStyle w:val="FontStyle109"/>
                <w:sz w:val="28"/>
                <w:szCs w:val="28"/>
              </w:rPr>
            </w:pPr>
            <w:r>
              <w:rPr>
                <w:rStyle w:val="FontStyle109"/>
                <w:sz w:val="28"/>
                <w:szCs w:val="28"/>
              </w:rPr>
              <w:t>ДЧ-И (</w:t>
            </w:r>
            <w:r w:rsidR="008D094C">
              <w:rPr>
                <w:rStyle w:val="FontStyle109"/>
                <w:sz w:val="28"/>
                <w:szCs w:val="28"/>
              </w:rPr>
              <w:t xml:space="preserve">О, </w:t>
            </w:r>
            <w:r w:rsidR="008D094C" w:rsidRPr="00292244">
              <w:rPr>
                <w:rStyle w:val="FontStyle109"/>
                <w:sz w:val="28"/>
                <w:szCs w:val="28"/>
              </w:rPr>
              <w:t xml:space="preserve"> </w:t>
            </w:r>
            <w:r w:rsidR="008D094C" w:rsidRPr="00292244">
              <w:rPr>
                <w:rStyle w:val="FontStyle109"/>
                <w:spacing w:val="-20"/>
                <w:sz w:val="28"/>
                <w:szCs w:val="28"/>
              </w:rPr>
              <w:t>Г,</w:t>
            </w:r>
            <w:r w:rsidR="008D094C" w:rsidRPr="00292244">
              <w:rPr>
                <w:rStyle w:val="FontStyle109"/>
                <w:sz w:val="28"/>
                <w:szCs w:val="28"/>
              </w:rPr>
              <w:t xml:space="preserve"> У)</w:t>
            </w:r>
          </w:p>
          <w:p w:rsidR="00C957C6" w:rsidRPr="00292244" w:rsidRDefault="00C957C6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FontStyle109"/>
                <w:sz w:val="28"/>
                <w:szCs w:val="28"/>
              </w:rPr>
              <w:t>ДУ (К</w:t>
            </w:r>
            <w:proofErr w:type="gramStart"/>
            <w:r w:rsidR="00A02456">
              <w:rPr>
                <w:rStyle w:val="FontStyle109"/>
                <w:sz w:val="28"/>
                <w:szCs w:val="28"/>
              </w:rPr>
              <w:t>,С</w:t>
            </w:r>
            <w:proofErr w:type="gramEnd"/>
            <w:r>
              <w:rPr>
                <w:rStyle w:val="FontStyle109"/>
                <w:sz w:val="28"/>
                <w:szCs w:val="28"/>
              </w:rPr>
              <w:t>)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8D094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B58A5">
              <w:rPr>
                <w:sz w:val="28"/>
                <w:szCs w:val="28"/>
              </w:rPr>
              <w:t>Ч</w:t>
            </w:r>
            <w:r w:rsidR="00C957C6">
              <w:rPr>
                <w:sz w:val="28"/>
                <w:szCs w:val="28"/>
              </w:rPr>
              <w:t>-И</w:t>
            </w:r>
            <w:r w:rsidR="006B14C7">
              <w:rPr>
                <w:sz w:val="28"/>
                <w:szCs w:val="28"/>
              </w:rPr>
              <w:t xml:space="preserve"> (О</w:t>
            </w:r>
            <w:proofErr w:type="gramStart"/>
            <w:r w:rsidR="006B14C7">
              <w:rPr>
                <w:sz w:val="28"/>
                <w:szCs w:val="28"/>
              </w:rPr>
              <w:t>,</w:t>
            </w:r>
            <w:r w:rsidR="00C957C6">
              <w:rPr>
                <w:sz w:val="28"/>
                <w:szCs w:val="28"/>
              </w:rPr>
              <w:t>Г</w:t>
            </w:r>
            <w:proofErr w:type="gramEnd"/>
            <w:r w:rsidR="00C957C6">
              <w:rPr>
                <w:sz w:val="28"/>
                <w:szCs w:val="28"/>
              </w:rPr>
              <w:t>,У)</w:t>
            </w:r>
          </w:p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(С)</w:t>
            </w:r>
          </w:p>
          <w:p w:rsidR="006B14C7" w:rsidRPr="0051719C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(К)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C957C6" w:rsidRDefault="00C957C6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8D094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92244">
              <w:rPr>
                <w:sz w:val="28"/>
                <w:szCs w:val="28"/>
              </w:rPr>
              <w:t>ДУ</w:t>
            </w:r>
            <w:r w:rsidR="00C957C6">
              <w:rPr>
                <w:sz w:val="28"/>
                <w:szCs w:val="28"/>
              </w:rPr>
              <w:t xml:space="preserve"> (С)</w:t>
            </w:r>
          </w:p>
          <w:p w:rsidR="00C957C6" w:rsidRPr="00292244" w:rsidRDefault="00C957C6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(К)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C957C6" w:rsidRDefault="00C957C6" w:rsidP="00C957C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C957C6" w:rsidRDefault="00C957C6" w:rsidP="00C957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92244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(С)</w:t>
            </w:r>
          </w:p>
          <w:p w:rsidR="008D094C" w:rsidRPr="0051719C" w:rsidRDefault="00C957C6" w:rsidP="00C957C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(К)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C957C6" w:rsidRDefault="00C957C6" w:rsidP="00C957C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C957C6" w:rsidRDefault="00C957C6" w:rsidP="00C957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92244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 xml:space="preserve"> (С)</w:t>
            </w:r>
          </w:p>
          <w:p w:rsidR="008D094C" w:rsidRPr="0051719C" w:rsidRDefault="00C957C6" w:rsidP="00C957C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(К)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C957C6" w:rsidRDefault="008D094C" w:rsidP="0090548A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ДЧ-И</w:t>
            </w:r>
            <w:r>
              <w:rPr>
                <w:sz w:val="24"/>
                <w:szCs w:val="28"/>
              </w:rPr>
              <w:t xml:space="preserve"> (</w:t>
            </w:r>
            <w:r w:rsidR="00C957C6">
              <w:rPr>
                <w:sz w:val="24"/>
                <w:szCs w:val="28"/>
              </w:rPr>
              <w:t xml:space="preserve">К, </w:t>
            </w:r>
            <w:r w:rsidR="00A02456">
              <w:rPr>
                <w:sz w:val="24"/>
                <w:szCs w:val="28"/>
              </w:rPr>
              <w:t>О</w:t>
            </w:r>
            <w:proofErr w:type="gramStart"/>
            <w:r w:rsidR="00A02456">
              <w:rPr>
                <w:sz w:val="24"/>
                <w:szCs w:val="28"/>
              </w:rPr>
              <w:t>,</w:t>
            </w:r>
            <w:r w:rsidRPr="0051719C">
              <w:rPr>
                <w:sz w:val="24"/>
                <w:szCs w:val="28"/>
              </w:rPr>
              <w:t>У</w:t>
            </w:r>
            <w:proofErr w:type="gramEnd"/>
            <w:r>
              <w:rPr>
                <w:sz w:val="24"/>
                <w:szCs w:val="28"/>
              </w:rPr>
              <w:t>)</w:t>
            </w:r>
          </w:p>
          <w:p w:rsidR="008D094C" w:rsidRPr="0051719C" w:rsidRDefault="00C957C6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ДУ (С</w:t>
            </w:r>
            <w:r w:rsidR="00A02456">
              <w:rPr>
                <w:sz w:val="24"/>
                <w:szCs w:val="28"/>
              </w:rPr>
              <w:t>, Г</w:t>
            </w:r>
            <w:r>
              <w:rPr>
                <w:sz w:val="24"/>
                <w:szCs w:val="28"/>
              </w:rPr>
              <w:t>)</w:t>
            </w:r>
          </w:p>
        </w:tc>
      </w:tr>
      <w:tr w:rsidR="008D094C" w:rsidRPr="0051719C" w:rsidTr="0090548A">
        <w:tc>
          <w:tcPr>
            <w:tcW w:w="709" w:type="dxa"/>
          </w:tcPr>
          <w:p w:rsidR="008D094C" w:rsidRPr="0051719C" w:rsidRDefault="008D094C" w:rsidP="0090548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D094C" w:rsidRPr="0051719C" w:rsidRDefault="008D094C" w:rsidP="0090548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8D094C" w:rsidRDefault="008D094C" w:rsidP="0090548A">
            <w:pPr>
              <w:spacing w:line="240" w:lineRule="auto"/>
              <w:ind w:firstLine="0"/>
              <w:rPr>
                <w:rStyle w:val="FontStyle112"/>
                <w:b w:val="0"/>
                <w:sz w:val="28"/>
                <w:szCs w:val="28"/>
              </w:rPr>
            </w:pPr>
            <w:r w:rsidRPr="00292244">
              <w:rPr>
                <w:rStyle w:val="FontStyle112"/>
                <w:b w:val="0"/>
                <w:spacing w:val="40"/>
                <w:sz w:val="28"/>
                <w:szCs w:val="28"/>
              </w:rPr>
              <w:t>ДЧ-И</w:t>
            </w:r>
            <w:r w:rsidRPr="00292244">
              <w:rPr>
                <w:rStyle w:val="FontStyle112"/>
                <w:b w:val="0"/>
                <w:sz w:val="28"/>
                <w:szCs w:val="28"/>
              </w:rPr>
              <w:t xml:space="preserve"> (</w:t>
            </w:r>
            <w:r>
              <w:rPr>
                <w:rStyle w:val="FontStyle112"/>
                <w:b w:val="0"/>
                <w:sz w:val="28"/>
                <w:szCs w:val="28"/>
              </w:rPr>
              <w:t>О,</w:t>
            </w:r>
            <w:r w:rsidRPr="00292244">
              <w:rPr>
                <w:rStyle w:val="FontStyle112"/>
                <w:b w:val="0"/>
                <w:sz w:val="28"/>
                <w:szCs w:val="28"/>
              </w:rPr>
              <w:t xml:space="preserve"> </w:t>
            </w:r>
            <w:r w:rsidRPr="00292244">
              <w:rPr>
                <w:rStyle w:val="FontStyle112"/>
                <w:b w:val="0"/>
                <w:spacing w:val="-20"/>
                <w:sz w:val="28"/>
                <w:szCs w:val="28"/>
              </w:rPr>
              <w:t>Г,</w:t>
            </w:r>
            <w:r w:rsidRPr="00292244">
              <w:rPr>
                <w:rStyle w:val="FontStyle112"/>
                <w:b w:val="0"/>
                <w:sz w:val="28"/>
                <w:szCs w:val="28"/>
              </w:rPr>
              <w:t xml:space="preserve"> У)</w:t>
            </w:r>
          </w:p>
          <w:p w:rsidR="00AF7198" w:rsidRPr="00292244" w:rsidRDefault="00AF7198" w:rsidP="0090548A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 (К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,С</w:t>
            </w:r>
            <w:proofErr w:type="gramEnd"/>
            <w:r>
              <w:rPr>
                <w:rStyle w:val="FontStyle112"/>
                <w:b w:val="0"/>
                <w:sz w:val="28"/>
                <w:szCs w:val="28"/>
              </w:rPr>
              <w:t>)</w:t>
            </w:r>
          </w:p>
        </w:tc>
      </w:tr>
    </w:tbl>
    <w:p w:rsidR="008D094C" w:rsidRPr="0051719C" w:rsidRDefault="008D094C" w:rsidP="008D094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8D094C" w:rsidRDefault="008D094C" w:rsidP="008D094C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406"/>
        <w:gridCol w:w="6095"/>
      </w:tblGrid>
      <w:tr w:rsidR="008D094C" w:rsidRPr="00E62C6C" w:rsidTr="0090548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 xml:space="preserve">№ </w:t>
            </w:r>
          </w:p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482AF4"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>п\</w:t>
            </w:r>
            <w:proofErr w:type="gramStart"/>
            <w:r w:rsidRPr="00482AF4"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>п</w:t>
            </w:r>
            <w:proofErr w:type="spellEnd"/>
            <w:proofErr w:type="gramEnd"/>
            <w:r w:rsidRPr="00482AF4"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>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64" w:lineRule="exact"/>
              <w:ind w:firstLine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40" w:lineRule="auto"/>
              <w:ind w:left="1493" w:firstLine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Итоговое заключение о доступности</w:t>
            </w:r>
          </w:p>
        </w:tc>
      </w:tr>
      <w:tr w:rsidR="008D094C" w:rsidRPr="00E62C6C" w:rsidTr="0090548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69" w:lineRule="exact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4C" w:rsidRPr="00482AF4" w:rsidRDefault="00A02456" w:rsidP="0090548A">
            <w:pPr>
              <w:autoSpaceDE w:val="0"/>
              <w:autoSpaceDN w:val="0"/>
              <w:adjustRightInd w:val="0"/>
              <w:spacing w:line="264" w:lineRule="exact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ДЧ-И (</w:t>
            </w:r>
            <w:r w:rsidR="008D094C" w:rsidRPr="00482AF4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 xml:space="preserve">О, </w:t>
            </w:r>
            <w:r w:rsidR="008D094C" w:rsidRPr="00482AF4">
              <w:rPr>
                <w:rFonts w:eastAsiaTheme="minorEastAsia"/>
                <w:b/>
                <w:bCs/>
                <w:spacing w:val="-20"/>
                <w:sz w:val="28"/>
                <w:szCs w:val="28"/>
                <w:lang w:eastAsia="ru-RU"/>
              </w:rPr>
              <w:t>Г,</w:t>
            </w:r>
            <w:r w:rsidR="008D094C">
              <w:rPr>
                <w:rFonts w:eastAsiaTheme="minorEastAsia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="008D094C" w:rsidRPr="00482AF4">
              <w:rPr>
                <w:rFonts w:eastAsiaTheme="minorEastAsia"/>
                <w:sz w:val="28"/>
                <w:szCs w:val="28"/>
                <w:lang w:eastAsia="ru-RU"/>
              </w:rPr>
              <w:t>У)</w:t>
            </w:r>
          </w:p>
          <w:p w:rsidR="008D094C" w:rsidRDefault="008D094C" w:rsidP="0090548A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Соответствие нормативам лишь отдельных элементов зоны для отдельных категорий инвалидов</w:t>
            </w:r>
          </w:p>
          <w:p w:rsidR="00C957C6" w:rsidRPr="00482AF4" w:rsidRDefault="00C957C6" w:rsidP="0090548A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ДУ (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 xml:space="preserve">К,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С) Требования нормативных документов при планировании и строительстве не выполнены и обеспечение доступности возможно при  организации помощи инвалиду</w:t>
            </w:r>
          </w:p>
        </w:tc>
      </w:tr>
      <w:tr w:rsidR="008D094C" w:rsidRPr="00E62C6C" w:rsidTr="005B58A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69" w:lineRule="exact"/>
              <w:ind w:right="398"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8A5" w:rsidRDefault="005B58A5" w:rsidP="0090548A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</w:t>
            </w:r>
            <w:r w:rsidR="00A02456">
              <w:rPr>
                <w:sz w:val="28"/>
                <w:szCs w:val="28"/>
              </w:rPr>
              <w:t xml:space="preserve"> (О</w:t>
            </w:r>
            <w:proofErr w:type="gramStart"/>
            <w:r w:rsidR="00A024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A02456" w:rsidRDefault="00A02456" w:rsidP="0090548A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(С)</w:t>
            </w:r>
          </w:p>
          <w:p w:rsidR="00A02456" w:rsidRDefault="00A02456" w:rsidP="0090548A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ВНД (К)</w:t>
            </w:r>
          </w:p>
          <w:p w:rsidR="008D094C" w:rsidRPr="00482AF4" w:rsidRDefault="008D094C" w:rsidP="0090548A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 xml:space="preserve">Соответствие нормативам лишь отдельных элементов зоны для отдельных категорий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инвалидов</w:t>
            </w:r>
          </w:p>
        </w:tc>
      </w:tr>
      <w:tr w:rsidR="00A02456" w:rsidRPr="00E62C6C" w:rsidTr="006558B1">
        <w:trPr>
          <w:trHeight w:val="178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56" w:rsidRPr="00482AF4" w:rsidRDefault="00A02456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456" w:rsidRPr="00482AF4" w:rsidRDefault="00A02456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Путь (пути)</w:t>
            </w:r>
          </w:p>
          <w:p w:rsidR="00A02456" w:rsidRPr="00482AF4" w:rsidRDefault="00A02456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движения внутри</w:t>
            </w:r>
          </w:p>
          <w:p w:rsidR="00A02456" w:rsidRPr="00482AF4" w:rsidRDefault="00A02456" w:rsidP="0090548A">
            <w:pPr>
              <w:autoSpaceDE w:val="0"/>
              <w:autoSpaceDN w:val="0"/>
              <w:adjustRightInd w:val="0"/>
              <w:spacing w:line="264" w:lineRule="exact"/>
              <w:ind w:right="43"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здания (в т.ч. пути эвакуации)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456" w:rsidRPr="00482AF4" w:rsidRDefault="00A02456" w:rsidP="00A02456">
            <w:pPr>
              <w:autoSpaceDE w:val="0"/>
              <w:autoSpaceDN w:val="0"/>
              <w:adjustRightInd w:val="0"/>
              <w:spacing w:line="264" w:lineRule="exact"/>
              <w:ind w:right="19"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A02456" w:rsidRDefault="00A02456" w:rsidP="005B58A5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(С)</w:t>
            </w:r>
          </w:p>
          <w:p w:rsidR="00A02456" w:rsidRPr="00482AF4" w:rsidRDefault="00A02456" w:rsidP="005B58A5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ВНД (К)</w:t>
            </w:r>
          </w:p>
          <w:p w:rsidR="00A02456" w:rsidRPr="00482AF4" w:rsidRDefault="00A02456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Соответствие нормативам лишь отдельных элементов зоны для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отдельных категорий инвалидов</w:t>
            </w:r>
          </w:p>
        </w:tc>
      </w:tr>
      <w:tr w:rsidR="005B58A5" w:rsidRPr="00E62C6C" w:rsidTr="00C81CBA">
        <w:trPr>
          <w:trHeight w:val="162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Pr="00E62C6C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62C6C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Pr="00482AF4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 xml:space="preserve">Зона </w:t>
            </w:r>
            <w:proofErr w:type="gramStart"/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целевого</w:t>
            </w:r>
            <w:proofErr w:type="gramEnd"/>
          </w:p>
          <w:p w:rsidR="005B58A5" w:rsidRPr="00482AF4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назначения здания</w:t>
            </w:r>
          </w:p>
          <w:p w:rsidR="005B58A5" w:rsidRPr="00482AF4" w:rsidRDefault="005B58A5" w:rsidP="005B58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(целевого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посещения</w:t>
            </w:r>
            <w:proofErr w:type="gramEnd"/>
          </w:p>
          <w:p w:rsidR="005B58A5" w:rsidRPr="00482AF4" w:rsidRDefault="005B58A5" w:rsidP="005B58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объекта)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ДЧ-</w:t>
            </w:r>
            <w:proofErr w:type="gramStart"/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И(</w:t>
            </w:r>
            <w:proofErr w:type="gramEnd"/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О,Г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,У)</w:t>
            </w:r>
          </w:p>
          <w:p w:rsidR="00A02456" w:rsidRDefault="00A02456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ДУ (С)</w:t>
            </w:r>
          </w:p>
          <w:p w:rsidR="00A02456" w:rsidRPr="00482AF4" w:rsidRDefault="00A02456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ВНД (К)</w:t>
            </w:r>
          </w:p>
          <w:p w:rsidR="005B58A5" w:rsidRPr="00482AF4" w:rsidRDefault="005B58A5" w:rsidP="005B58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Соответствие нормативам лишь отдельных элементов зоны для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отдельных категорий инвалидов</w:t>
            </w:r>
          </w:p>
        </w:tc>
      </w:tr>
      <w:tr w:rsidR="005B58A5" w:rsidRPr="00E62C6C" w:rsidTr="001A63D0">
        <w:trPr>
          <w:trHeight w:val="13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Pr="00E62C6C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62C6C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Pr="00482AF4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Санитарно-</w:t>
            </w:r>
          </w:p>
          <w:p w:rsidR="005B58A5" w:rsidRPr="00482AF4" w:rsidRDefault="005B58A5" w:rsidP="005B58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гигиенические</w:t>
            </w:r>
          </w:p>
          <w:p w:rsidR="005B58A5" w:rsidRPr="00482AF4" w:rsidRDefault="005B58A5" w:rsidP="005B58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ДЧ-</w:t>
            </w:r>
            <w:proofErr w:type="gramStart"/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И(</w:t>
            </w:r>
            <w:proofErr w:type="gramEnd"/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О,Г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,У)</w:t>
            </w:r>
          </w:p>
          <w:p w:rsidR="00A02456" w:rsidRDefault="00A02456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ДУ (С)</w:t>
            </w:r>
          </w:p>
          <w:p w:rsidR="00A02456" w:rsidRPr="00482AF4" w:rsidRDefault="00A02456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ВНД (К)</w:t>
            </w:r>
          </w:p>
          <w:p w:rsidR="005B58A5" w:rsidRPr="00482AF4" w:rsidRDefault="005B58A5" w:rsidP="005B58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Соответствие нормативам лишь отдельных элементов зоны для</w:t>
            </w:r>
            <w:r w:rsidR="00D950D8"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отдельных категорий инвалидов</w:t>
            </w:r>
          </w:p>
        </w:tc>
      </w:tr>
      <w:tr w:rsidR="005B58A5" w:rsidRPr="00E62C6C" w:rsidTr="00A02456">
        <w:trPr>
          <w:trHeight w:val="12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Pr="00482AF4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Pr="00482AF4" w:rsidRDefault="005B58A5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Система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информации и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связи (на всех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зонах)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8A5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Д</w:t>
            </w:r>
            <w:r w:rsidR="00A02456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 xml:space="preserve">Ч – И </w:t>
            </w:r>
            <w:r w:rsidR="00AF7198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(К</w:t>
            </w:r>
            <w:proofErr w:type="gramStart"/>
            <w:r w:rsidR="00AF7198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,О</w:t>
            </w:r>
            <w:proofErr w:type="gramEnd"/>
            <w:r w:rsidR="00A02456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,У)</w:t>
            </w:r>
          </w:p>
          <w:p w:rsidR="00A02456" w:rsidRPr="00482AF4" w:rsidRDefault="00A02456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ДУ (С</w:t>
            </w:r>
            <w:r w:rsidR="00AF7198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, Г</w:t>
            </w:r>
            <w:r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)</w:t>
            </w:r>
          </w:p>
          <w:p w:rsidR="005B58A5" w:rsidRPr="00482AF4" w:rsidRDefault="005B58A5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Соответствие нормативам лишь отдельных элементов зоны для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отдельных категорий инвалидов</w:t>
            </w:r>
          </w:p>
        </w:tc>
      </w:tr>
      <w:tr w:rsidR="005B58A5" w:rsidRPr="00E62C6C" w:rsidTr="005B58A5">
        <w:trPr>
          <w:trHeight w:val="162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8A5" w:rsidRPr="00E62C6C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62C6C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8A5" w:rsidRPr="00482AF4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 xml:space="preserve">Пути движения </w:t>
            </w:r>
            <w:proofErr w:type="gramStart"/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к</w:t>
            </w:r>
            <w:proofErr w:type="gramEnd"/>
          </w:p>
          <w:p w:rsidR="005B58A5" w:rsidRPr="00482AF4" w:rsidRDefault="00A02456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Объекту </w:t>
            </w:r>
            <w:r w:rsidR="005B58A5" w:rsidRPr="00482AF4">
              <w:rPr>
                <w:rFonts w:eastAsiaTheme="minorEastAsia"/>
                <w:sz w:val="28"/>
                <w:szCs w:val="28"/>
                <w:lang w:eastAsia="ru-RU"/>
              </w:rPr>
              <w:t>(от остановки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5B58A5" w:rsidRPr="00482AF4">
              <w:rPr>
                <w:rFonts w:eastAsiaTheme="minorEastAsia"/>
                <w:sz w:val="28"/>
                <w:szCs w:val="28"/>
                <w:lang w:eastAsia="ru-RU"/>
              </w:rPr>
              <w:t>транспорта)</w:t>
            </w:r>
            <w:proofErr w:type="gramStart"/>
            <w:r w:rsidR="005B58A5" w:rsidRPr="00482AF4">
              <w:rPr>
                <w:rFonts w:eastAsiaTheme="minorEastAsia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8A5" w:rsidRDefault="005B58A5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ДЧ-</w:t>
            </w:r>
            <w:proofErr w:type="gramStart"/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И(</w:t>
            </w:r>
            <w:proofErr w:type="gramEnd"/>
            <w:r w:rsidRPr="00482AF4">
              <w:rPr>
                <w:rFonts w:eastAsiaTheme="minorEastAsia"/>
                <w:b/>
                <w:bCs/>
                <w:spacing w:val="30"/>
                <w:sz w:val="28"/>
                <w:szCs w:val="28"/>
                <w:lang w:eastAsia="ru-RU"/>
              </w:rPr>
              <w:t>О,Г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,У)</w:t>
            </w:r>
          </w:p>
          <w:p w:rsidR="00A02456" w:rsidRPr="00482AF4" w:rsidRDefault="006B14C7" w:rsidP="0090548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ДУ (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eastAsiaTheme="minorEastAsia"/>
                <w:sz w:val="28"/>
                <w:szCs w:val="28"/>
                <w:lang w:eastAsia="ru-RU"/>
              </w:rPr>
              <w:t>,С</w:t>
            </w:r>
            <w:proofErr w:type="gramEnd"/>
            <w:r w:rsidR="00A02456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5B58A5" w:rsidRPr="00482AF4" w:rsidRDefault="005B58A5" w:rsidP="00A02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Соответствие нормативам лишь отдельных элементов зоны для</w:t>
            </w:r>
            <w:r w:rsidR="00A0245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82AF4">
              <w:rPr>
                <w:rFonts w:eastAsiaTheme="minorEastAsia"/>
                <w:sz w:val="28"/>
                <w:szCs w:val="28"/>
                <w:lang w:eastAsia="ru-RU"/>
              </w:rPr>
              <w:t>отдельных категорий инвалидов</w:t>
            </w:r>
          </w:p>
        </w:tc>
      </w:tr>
    </w:tbl>
    <w:p w:rsidR="008D094C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8D094C" w:rsidRPr="0051719C" w:rsidRDefault="008D094C" w:rsidP="008D094C">
      <w:pPr>
        <w:spacing w:line="240" w:lineRule="auto"/>
        <w:ind w:firstLine="0"/>
        <w:jc w:val="center"/>
        <w:rPr>
          <w:sz w:val="28"/>
          <w:szCs w:val="28"/>
        </w:rPr>
      </w:pPr>
    </w:p>
    <w:p w:rsidR="008D094C" w:rsidRPr="0051719C" w:rsidRDefault="008D094C" w:rsidP="008D094C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5670"/>
      </w:tblGrid>
      <w:tr w:rsidR="008D094C" w:rsidRPr="0051719C" w:rsidTr="0090548A">
        <w:trPr>
          <w:trHeight w:val="998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8D094C" w:rsidRPr="0051719C" w:rsidRDefault="008D094C" w:rsidP="0090548A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6B14C7" w:rsidRDefault="008D094C" w:rsidP="0090548A">
            <w:pPr>
              <w:pStyle w:val="Style26"/>
              <w:spacing w:line="269" w:lineRule="exact"/>
              <w:jc w:val="both"/>
              <w:rPr>
                <w:rStyle w:val="FontStyle122"/>
              </w:rPr>
            </w:pPr>
            <w:r>
              <w:rPr>
                <w:rStyle w:val="FontStyle122"/>
                <w:sz w:val="28"/>
                <w:szCs w:val="28"/>
              </w:rPr>
              <w:t xml:space="preserve">ДЧ-И (О, </w:t>
            </w:r>
            <w:r w:rsidRPr="00563541">
              <w:rPr>
                <w:rStyle w:val="FontStyle122"/>
                <w:sz w:val="28"/>
                <w:szCs w:val="28"/>
              </w:rPr>
              <w:t xml:space="preserve"> Г, У)</w:t>
            </w:r>
            <w:r w:rsidRPr="00EB184D">
              <w:rPr>
                <w:rStyle w:val="FontStyle122"/>
              </w:rPr>
              <w:t xml:space="preserve"> </w:t>
            </w:r>
          </w:p>
          <w:p w:rsidR="006B14C7" w:rsidRPr="006B14C7" w:rsidRDefault="006B14C7" w:rsidP="0090548A">
            <w:pPr>
              <w:pStyle w:val="Style26"/>
              <w:spacing w:line="269" w:lineRule="exact"/>
              <w:jc w:val="both"/>
              <w:rPr>
                <w:rStyle w:val="FontStyle122"/>
                <w:sz w:val="28"/>
                <w:szCs w:val="28"/>
              </w:rPr>
            </w:pPr>
            <w:r w:rsidRPr="006B14C7">
              <w:rPr>
                <w:rStyle w:val="FontStyle122"/>
                <w:sz w:val="28"/>
                <w:szCs w:val="28"/>
              </w:rPr>
              <w:t>ДУ (К</w:t>
            </w:r>
            <w:proofErr w:type="gramStart"/>
            <w:r w:rsidRPr="006B14C7">
              <w:rPr>
                <w:rStyle w:val="FontStyle122"/>
                <w:sz w:val="28"/>
                <w:szCs w:val="28"/>
              </w:rPr>
              <w:t>,С</w:t>
            </w:r>
            <w:proofErr w:type="gramEnd"/>
            <w:r w:rsidRPr="006B14C7">
              <w:rPr>
                <w:rStyle w:val="FontStyle122"/>
                <w:sz w:val="28"/>
                <w:szCs w:val="28"/>
              </w:rPr>
              <w:t>)</w:t>
            </w:r>
          </w:p>
          <w:p w:rsidR="008D094C" w:rsidRPr="001776DE" w:rsidRDefault="008D094C" w:rsidP="0090548A">
            <w:pPr>
              <w:pStyle w:val="Style26"/>
              <w:spacing w:line="269" w:lineRule="exact"/>
              <w:jc w:val="both"/>
              <w:rPr>
                <w:rStyle w:val="FontStyle122"/>
                <w:b w:val="0"/>
                <w:sz w:val="28"/>
                <w:szCs w:val="28"/>
              </w:rPr>
            </w:pPr>
            <w:r w:rsidRPr="001776DE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8D094C" w:rsidRPr="001776DE" w:rsidRDefault="008D094C" w:rsidP="0090548A">
            <w:pPr>
              <w:pStyle w:val="Style24"/>
              <w:widowControl/>
              <w:ind w:right="130" w:firstLine="14"/>
              <w:jc w:val="both"/>
              <w:rPr>
                <w:rStyle w:val="FontStyle109"/>
                <w:b/>
                <w:sz w:val="28"/>
                <w:szCs w:val="28"/>
              </w:rPr>
            </w:pPr>
            <w:r w:rsidRPr="001776DE">
              <w:rPr>
                <w:rStyle w:val="FontStyle122"/>
                <w:b w:val="0"/>
                <w:sz w:val="28"/>
                <w:szCs w:val="28"/>
              </w:rPr>
              <w:t xml:space="preserve">При наличии технических (архитектурно-планировочных) и финансовых возможностей рекомендованы мероприятия по обустройству (адаптации) элемента в </w:t>
            </w:r>
            <w:r w:rsidRPr="001776DE">
              <w:rPr>
                <w:rStyle w:val="FontStyle122"/>
                <w:b w:val="0"/>
                <w:sz w:val="28"/>
                <w:szCs w:val="28"/>
              </w:rPr>
              <w:lastRenderedPageBreak/>
              <w:t>первой очереди для обеспечения доступа для всех категорий инвалидов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(С)</w:t>
            </w:r>
          </w:p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ВНД (К)</w:t>
            </w:r>
          </w:p>
          <w:p w:rsidR="008D094C" w:rsidRPr="001776DE" w:rsidRDefault="008D094C" w:rsidP="0090548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1776DE">
              <w:rPr>
                <w:rFonts w:eastAsiaTheme="minorEastAsia"/>
                <w:bCs/>
                <w:sz w:val="28"/>
                <w:szCs w:val="28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остальным функциональным зонам объекта для всех категорий инвалидов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5670" w:type="dxa"/>
            <w:vAlign w:val="center"/>
          </w:tcPr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,У)</w:t>
            </w:r>
          </w:p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(С)</w:t>
            </w:r>
          </w:p>
          <w:p w:rsidR="006B14C7" w:rsidRDefault="006B14C7" w:rsidP="006B14C7">
            <w:pPr>
              <w:autoSpaceDE w:val="0"/>
              <w:autoSpaceDN w:val="0"/>
              <w:adjustRightInd w:val="0"/>
              <w:spacing w:line="264" w:lineRule="exact"/>
              <w:ind w:right="19" w:firstLine="5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ВНД (К)</w:t>
            </w:r>
          </w:p>
          <w:p w:rsidR="008D094C" w:rsidRPr="001776DE" w:rsidRDefault="008D094C" w:rsidP="0090548A">
            <w:pPr>
              <w:widowControl w:val="0"/>
              <w:autoSpaceDE w:val="0"/>
              <w:autoSpaceDN w:val="0"/>
              <w:adjustRightInd w:val="0"/>
              <w:spacing w:line="264" w:lineRule="exact"/>
              <w:ind w:firstLine="0"/>
              <w:jc w:val="left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76DE">
              <w:rPr>
                <w:rFonts w:eastAsiaTheme="minorEastAsia"/>
                <w:bCs/>
                <w:sz w:val="28"/>
                <w:szCs w:val="28"/>
                <w:lang w:eastAsia="ru-RU"/>
              </w:rPr>
              <w:t>Индивидуальное решение с ТСР;</w:t>
            </w:r>
          </w:p>
          <w:p w:rsidR="008D094C" w:rsidRPr="001776DE" w:rsidRDefault="008D094C" w:rsidP="0090548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1776DE">
              <w:rPr>
                <w:rFonts w:eastAsiaTheme="minorEastAsia"/>
                <w:bCs/>
                <w:sz w:val="28"/>
                <w:szCs w:val="28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остальным функциональным зонам объекта для всех категорий инвалидов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6B14C7" w:rsidRPr="00172E3A" w:rsidRDefault="006B14C7" w:rsidP="00172E3A">
            <w:pPr>
              <w:autoSpaceDE w:val="0"/>
              <w:autoSpaceDN w:val="0"/>
              <w:adjustRightInd w:val="0"/>
              <w:spacing w:line="240" w:lineRule="auto"/>
              <w:ind w:right="19" w:firstLine="5"/>
              <w:rPr>
                <w:sz w:val="28"/>
                <w:szCs w:val="28"/>
              </w:rPr>
            </w:pPr>
            <w:r w:rsidRPr="00172E3A">
              <w:rPr>
                <w:sz w:val="28"/>
                <w:szCs w:val="28"/>
              </w:rPr>
              <w:t>ДЧ-И (О</w:t>
            </w:r>
            <w:proofErr w:type="gramStart"/>
            <w:r w:rsidRPr="00172E3A">
              <w:rPr>
                <w:sz w:val="28"/>
                <w:szCs w:val="28"/>
              </w:rPr>
              <w:t>,Г</w:t>
            </w:r>
            <w:proofErr w:type="gramEnd"/>
            <w:r w:rsidRPr="00172E3A">
              <w:rPr>
                <w:sz w:val="28"/>
                <w:szCs w:val="28"/>
              </w:rPr>
              <w:t>,У)</w:t>
            </w:r>
          </w:p>
          <w:p w:rsidR="006B14C7" w:rsidRPr="00172E3A" w:rsidRDefault="006B14C7" w:rsidP="00172E3A">
            <w:pPr>
              <w:autoSpaceDE w:val="0"/>
              <w:autoSpaceDN w:val="0"/>
              <w:adjustRightInd w:val="0"/>
              <w:spacing w:line="240" w:lineRule="auto"/>
              <w:ind w:right="19" w:firstLine="5"/>
              <w:rPr>
                <w:sz w:val="28"/>
                <w:szCs w:val="28"/>
              </w:rPr>
            </w:pPr>
            <w:r w:rsidRPr="00172E3A">
              <w:rPr>
                <w:sz w:val="28"/>
                <w:szCs w:val="28"/>
              </w:rPr>
              <w:t>ДУ (С)</w:t>
            </w:r>
          </w:p>
          <w:p w:rsidR="006B14C7" w:rsidRPr="00172E3A" w:rsidRDefault="006B14C7" w:rsidP="00172E3A">
            <w:pPr>
              <w:autoSpaceDE w:val="0"/>
              <w:autoSpaceDN w:val="0"/>
              <w:adjustRightInd w:val="0"/>
              <w:spacing w:line="240" w:lineRule="auto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172E3A">
              <w:rPr>
                <w:sz w:val="28"/>
                <w:szCs w:val="28"/>
              </w:rPr>
              <w:t>ВНД (К)</w:t>
            </w:r>
          </w:p>
          <w:p w:rsidR="008D094C" w:rsidRPr="00172E3A" w:rsidRDefault="008D094C" w:rsidP="00172E3A">
            <w:pPr>
              <w:spacing w:after="200" w:line="24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72E3A">
              <w:rPr>
                <w:sz w:val="28"/>
                <w:szCs w:val="28"/>
                <w:lang w:eastAsia="ru-RU"/>
              </w:rPr>
              <w:t>капитальный ремонт</w:t>
            </w:r>
            <w:r w:rsidR="006B14C7" w:rsidRPr="00172E3A">
              <w:rPr>
                <w:sz w:val="28"/>
                <w:szCs w:val="28"/>
                <w:lang w:eastAsia="ru-RU"/>
              </w:rPr>
              <w:t xml:space="preserve">. </w:t>
            </w:r>
            <w:r w:rsidRPr="00172E3A">
              <w:rPr>
                <w:sz w:val="28"/>
                <w:szCs w:val="28"/>
              </w:rPr>
              <w:t>При технической невозможности обеспечить доступность и удобство для категорий граждан (К</w:t>
            </w:r>
            <w:proofErr w:type="gramStart"/>
            <w:r w:rsidRPr="00172E3A">
              <w:rPr>
                <w:sz w:val="28"/>
                <w:szCs w:val="28"/>
              </w:rPr>
              <w:t>,С</w:t>
            </w:r>
            <w:proofErr w:type="gramEnd"/>
            <w:r w:rsidRPr="00172E3A">
              <w:rPr>
                <w:sz w:val="28"/>
                <w:szCs w:val="28"/>
              </w:rPr>
              <w:t>) мест целевого назначения (или целевого посещения) необходимо предложить организацию специально выделенной зоны или участка (например, у входной зоны) либо обеспечить предоставление соответствующей услуги (услуг) в иной, альтернативной форме: дистанционно, на дому, или в ином месте пребывания гражданина.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6B14C7" w:rsidRPr="00172E3A" w:rsidRDefault="006B14C7" w:rsidP="00172E3A">
            <w:pPr>
              <w:autoSpaceDE w:val="0"/>
              <w:autoSpaceDN w:val="0"/>
              <w:adjustRightInd w:val="0"/>
              <w:spacing w:line="240" w:lineRule="auto"/>
              <w:ind w:right="19" w:firstLine="5"/>
              <w:rPr>
                <w:sz w:val="28"/>
                <w:szCs w:val="28"/>
              </w:rPr>
            </w:pPr>
            <w:r w:rsidRPr="00172E3A">
              <w:rPr>
                <w:sz w:val="28"/>
                <w:szCs w:val="28"/>
              </w:rPr>
              <w:t>ДЧ-И (О</w:t>
            </w:r>
            <w:proofErr w:type="gramStart"/>
            <w:r w:rsidRPr="00172E3A">
              <w:rPr>
                <w:sz w:val="28"/>
                <w:szCs w:val="28"/>
              </w:rPr>
              <w:t>,Г</w:t>
            </w:r>
            <w:proofErr w:type="gramEnd"/>
            <w:r w:rsidRPr="00172E3A">
              <w:rPr>
                <w:sz w:val="28"/>
                <w:szCs w:val="28"/>
              </w:rPr>
              <w:t>,У)</w:t>
            </w:r>
          </w:p>
          <w:p w:rsidR="006B14C7" w:rsidRPr="00172E3A" w:rsidRDefault="006B14C7" w:rsidP="00172E3A">
            <w:pPr>
              <w:autoSpaceDE w:val="0"/>
              <w:autoSpaceDN w:val="0"/>
              <w:adjustRightInd w:val="0"/>
              <w:spacing w:line="240" w:lineRule="auto"/>
              <w:ind w:right="19" w:firstLine="5"/>
              <w:rPr>
                <w:sz w:val="28"/>
                <w:szCs w:val="28"/>
              </w:rPr>
            </w:pPr>
            <w:r w:rsidRPr="00172E3A">
              <w:rPr>
                <w:sz w:val="28"/>
                <w:szCs w:val="28"/>
              </w:rPr>
              <w:t>ДУ (С)</w:t>
            </w:r>
          </w:p>
          <w:p w:rsidR="006B14C7" w:rsidRPr="00172E3A" w:rsidRDefault="006B14C7" w:rsidP="00172E3A">
            <w:pPr>
              <w:autoSpaceDE w:val="0"/>
              <w:autoSpaceDN w:val="0"/>
              <w:adjustRightInd w:val="0"/>
              <w:spacing w:line="240" w:lineRule="auto"/>
              <w:ind w:right="19" w:firstLine="5"/>
              <w:rPr>
                <w:rFonts w:eastAsiaTheme="minorEastAsia"/>
                <w:sz w:val="28"/>
                <w:szCs w:val="28"/>
                <w:lang w:eastAsia="ru-RU"/>
              </w:rPr>
            </w:pPr>
            <w:r w:rsidRPr="00172E3A">
              <w:rPr>
                <w:sz w:val="28"/>
                <w:szCs w:val="28"/>
              </w:rPr>
              <w:t>ВНД (К)</w:t>
            </w:r>
          </w:p>
          <w:p w:rsidR="008D094C" w:rsidRPr="00172E3A" w:rsidRDefault="008D094C" w:rsidP="00172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капитальный ремонт </w:t>
            </w:r>
          </w:p>
          <w:p w:rsidR="008D094C" w:rsidRPr="00172E3A" w:rsidRDefault="008D094C" w:rsidP="00172E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 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работ.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5670" w:type="dxa"/>
            <w:vAlign w:val="center"/>
          </w:tcPr>
          <w:p w:rsidR="0008144D" w:rsidRDefault="0008144D" w:rsidP="0090548A">
            <w:pPr>
              <w:widowControl w:val="0"/>
              <w:autoSpaceDE w:val="0"/>
              <w:autoSpaceDN w:val="0"/>
              <w:adjustRightInd w:val="0"/>
              <w:spacing w:line="269" w:lineRule="exact"/>
              <w:ind w:firstLine="0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/>
              </w:rPr>
              <w:t>ДЧ-И (К</w:t>
            </w:r>
            <w:proofErr w:type="gramStart"/>
            <w:r>
              <w:rPr>
                <w:rFonts w:eastAsiaTheme="minorEastAsia"/>
                <w:bCs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eastAsiaTheme="minorEastAsia"/>
                <w:bCs/>
                <w:sz w:val="28"/>
                <w:szCs w:val="28"/>
                <w:lang w:eastAsia="ru-RU"/>
              </w:rPr>
              <w:t>,У)</w:t>
            </w:r>
          </w:p>
          <w:p w:rsidR="008D094C" w:rsidRPr="00172E3A" w:rsidRDefault="008D094C" w:rsidP="0090548A">
            <w:pPr>
              <w:widowControl w:val="0"/>
              <w:autoSpaceDE w:val="0"/>
              <w:autoSpaceDN w:val="0"/>
              <w:adjustRightInd w:val="0"/>
              <w:spacing w:line="269" w:lineRule="exact"/>
              <w:ind w:firstLine="0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ДУ </w:t>
            </w:r>
            <w:r w:rsidR="0008144D">
              <w:rPr>
                <w:rFonts w:eastAsiaTheme="minorEastAsia"/>
                <w:bCs/>
                <w:sz w:val="28"/>
                <w:szCs w:val="28"/>
                <w:lang w:eastAsia="ru-RU"/>
              </w:rPr>
              <w:t>(С</w:t>
            </w:r>
            <w:proofErr w:type="gramStart"/>
            <w:r w:rsidR="0008144D">
              <w:rPr>
                <w:rFonts w:eastAsiaTheme="minorEastAsia"/>
                <w:bCs/>
                <w:sz w:val="28"/>
                <w:szCs w:val="28"/>
                <w:lang w:eastAsia="ru-RU"/>
              </w:rPr>
              <w:t>,Г</w:t>
            </w:r>
            <w:proofErr w:type="gramEnd"/>
            <w:r w:rsidR="0008144D">
              <w:rPr>
                <w:rFonts w:eastAsiaTheme="minorEastAsia"/>
                <w:bCs/>
                <w:sz w:val="28"/>
                <w:szCs w:val="28"/>
                <w:lang w:eastAsia="ru-RU"/>
              </w:rPr>
              <w:t>)</w:t>
            </w: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.</w:t>
            </w:r>
          </w:p>
          <w:p w:rsidR="008D094C" w:rsidRPr="00172E3A" w:rsidRDefault="008D094C" w:rsidP="0090548A">
            <w:pPr>
              <w:widowControl w:val="0"/>
              <w:autoSpaceDE w:val="0"/>
              <w:autoSpaceDN w:val="0"/>
              <w:adjustRightInd w:val="0"/>
              <w:spacing w:line="269" w:lineRule="exact"/>
              <w:ind w:firstLine="0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Индивидуальное решение с ТСР;</w:t>
            </w:r>
          </w:p>
          <w:p w:rsidR="008D094C" w:rsidRPr="00172E3A" w:rsidRDefault="008D094C" w:rsidP="0090548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третьей очереди для обеспечения доступа ко всем остальным функциональным зонам объекта для всех категорий инвалидов.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5670" w:type="dxa"/>
            <w:vAlign w:val="center"/>
          </w:tcPr>
          <w:p w:rsidR="00172E3A" w:rsidRPr="00172E3A" w:rsidRDefault="008D094C" w:rsidP="0090548A">
            <w:pPr>
              <w:autoSpaceDE w:val="0"/>
              <w:autoSpaceDN w:val="0"/>
              <w:adjustRightInd w:val="0"/>
              <w:spacing w:line="264" w:lineRule="exact"/>
              <w:ind w:firstLine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ДЧ</w:t>
            </w:r>
            <w:r w:rsidRPr="00172E3A">
              <w:rPr>
                <w:rFonts w:eastAsiaTheme="minorEastAsia"/>
                <w:bCs/>
                <w:spacing w:val="30"/>
                <w:sz w:val="28"/>
                <w:szCs w:val="28"/>
                <w:lang w:eastAsia="ru-RU"/>
              </w:rPr>
              <w:t>-И</w:t>
            </w:r>
            <w:r w:rsidR="00172E3A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 (К</w:t>
            </w:r>
            <w:proofErr w:type="gramStart"/>
            <w:r w:rsid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,</w:t>
            </w: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172E3A">
              <w:rPr>
                <w:rFonts w:eastAsiaTheme="minorEastAsia"/>
                <w:bCs/>
                <w:spacing w:val="-20"/>
                <w:sz w:val="28"/>
                <w:szCs w:val="28"/>
                <w:lang w:eastAsia="ru-RU"/>
              </w:rPr>
              <w:t>,</w:t>
            </w:r>
            <w:r w:rsidRPr="00172E3A">
              <w:rPr>
                <w:rFonts w:eastAsiaTheme="minorEastAsia"/>
                <w:sz w:val="28"/>
                <w:szCs w:val="28"/>
                <w:lang w:eastAsia="ru-RU"/>
              </w:rPr>
              <w:t xml:space="preserve">У) </w:t>
            </w:r>
          </w:p>
          <w:p w:rsidR="00172E3A" w:rsidRPr="00172E3A" w:rsidRDefault="00172E3A" w:rsidP="0090548A">
            <w:pPr>
              <w:autoSpaceDE w:val="0"/>
              <w:autoSpaceDN w:val="0"/>
              <w:adjustRightInd w:val="0"/>
              <w:spacing w:line="264" w:lineRule="exact"/>
              <w:ind w:firstLine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sz w:val="28"/>
                <w:szCs w:val="28"/>
                <w:lang w:eastAsia="ru-RU"/>
              </w:rPr>
              <w:t>ДУ (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К, </w:t>
            </w:r>
            <w:r w:rsidRPr="00172E3A">
              <w:rPr>
                <w:rFonts w:eastAsiaTheme="minorEastAsia"/>
                <w:sz w:val="28"/>
                <w:szCs w:val="28"/>
                <w:lang w:eastAsia="ru-RU"/>
              </w:rPr>
              <w:t>С)</w:t>
            </w:r>
          </w:p>
          <w:p w:rsidR="008D094C" w:rsidRPr="00172E3A" w:rsidRDefault="008D094C" w:rsidP="0090548A">
            <w:pPr>
              <w:autoSpaceDE w:val="0"/>
              <w:autoSpaceDN w:val="0"/>
              <w:adjustRightInd w:val="0"/>
              <w:spacing w:line="264" w:lineRule="exact"/>
              <w:ind w:firstLine="0"/>
              <w:jc w:val="left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Текущий ремонт</w:t>
            </w:r>
          </w:p>
          <w:p w:rsidR="008D094C" w:rsidRPr="00172E3A" w:rsidRDefault="008D094C" w:rsidP="0090548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172E3A">
              <w:rPr>
                <w:rFonts w:eastAsiaTheme="minorEastAsia"/>
                <w:sz w:val="28"/>
                <w:szCs w:val="28"/>
                <w:lang w:eastAsia="ru-RU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 и согласования с районной администрацией</w:t>
            </w:r>
          </w:p>
        </w:tc>
      </w:tr>
      <w:tr w:rsidR="008D094C" w:rsidRPr="0051719C" w:rsidTr="0090548A">
        <w:trPr>
          <w:trHeight w:val="276"/>
        </w:trPr>
        <w:tc>
          <w:tcPr>
            <w:tcW w:w="675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8D094C" w:rsidRPr="0051719C" w:rsidRDefault="008D094C" w:rsidP="0090548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D094C" w:rsidRPr="00172E3A" w:rsidRDefault="008D094C" w:rsidP="0090548A">
            <w:pPr>
              <w:autoSpaceDE w:val="0"/>
              <w:autoSpaceDN w:val="0"/>
              <w:adjustRightInd w:val="0"/>
              <w:spacing w:line="269" w:lineRule="exact"/>
              <w:ind w:firstLine="0"/>
              <w:jc w:val="left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ДЧ - И (</w:t>
            </w:r>
            <w:proofErr w:type="gramStart"/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, О, Г, </w:t>
            </w:r>
            <w:r w:rsidRPr="00172E3A">
              <w:rPr>
                <w:rFonts w:eastAsiaTheme="minorEastAsia"/>
                <w:sz w:val="28"/>
                <w:szCs w:val="28"/>
                <w:lang w:eastAsia="ru-RU"/>
              </w:rPr>
              <w:t>У)</w:t>
            </w:r>
            <w:r w:rsidRPr="00172E3A">
              <w:rPr>
                <w:rFonts w:eastAsiaTheme="minorEastAsia"/>
                <w:bCs/>
                <w:sz w:val="28"/>
                <w:szCs w:val="28"/>
                <w:lang w:eastAsia="ru-RU"/>
              </w:rPr>
              <w:t xml:space="preserve"> капитальный ремонт</w:t>
            </w:r>
          </w:p>
          <w:p w:rsidR="008D094C" w:rsidRPr="00172E3A" w:rsidRDefault="008D094C" w:rsidP="0090548A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</w:tr>
    </w:tbl>
    <w:p w:rsidR="008D094C" w:rsidRPr="0051719C" w:rsidRDefault="008D094C" w:rsidP="008D094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D094C" w:rsidRPr="0051719C" w:rsidRDefault="008D094C" w:rsidP="008D094C">
      <w:pPr>
        <w:ind w:firstLine="0"/>
        <w:rPr>
          <w:sz w:val="28"/>
          <w:szCs w:val="28"/>
        </w:rPr>
      </w:pPr>
    </w:p>
    <w:p w:rsidR="008D094C" w:rsidRPr="00700C53" w:rsidRDefault="008D094C" w:rsidP="008D094C">
      <w:pPr>
        <w:pStyle w:val="Style46"/>
        <w:widowControl/>
        <w:spacing w:line="312" w:lineRule="exact"/>
        <w:rPr>
          <w:rStyle w:val="FontStyle112"/>
          <w:b w:val="0"/>
          <w:bCs w:val="0"/>
          <w:sz w:val="28"/>
          <w:szCs w:val="28"/>
          <w:u w:val="single"/>
        </w:rPr>
      </w:pPr>
      <w:r w:rsidRPr="0051719C">
        <w:rPr>
          <w:sz w:val="28"/>
          <w:szCs w:val="28"/>
        </w:rPr>
        <w:t>4.2. Период проведения работ</w:t>
      </w:r>
      <w:r>
        <w:rPr>
          <w:sz w:val="28"/>
          <w:szCs w:val="28"/>
        </w:rPr>
        <w:t xml:space="preserve">: </w:t>
      </w:r>
      <w:r w:rsidRPr="0051719C">
        <w:rPr>
          <w:sz w:val="28"/>
          <w:szCs w:val="28"/>
        </w:rPr>
        <w:t xml:space="preserve"> </w:t>
      </w:r>
      <w:r w:rsidRPr="00700C53">
        <w:rPr>
          <w:rStyle w:val="FontStyle112"/>
          <w:b w:val="0"/>
          <w:sz w:val="28"/>
          <w:szCs w:val="28"/>
          <w:u w:val="single"/>
        </w:rPr>
        <w:t xml:space="preserve">по мере поступления финансирования. </w:t>
      </w:r>
    </w:p>
    <w:p w:rsidR="008D094C" w:rsidRPr="00700C53" w:rsidRDefault="008D094C" w:rsidP="008D094C">
      <w:pPr>
        <w:pStyle w:val="Style46"/>
        <w:widowControl/>
        <w:spacing w:line="312" w:lineRule="exact"/>
        <w:rPr>
          <w:rStyle w:val="FontStyle112"/>
          <w:b w:val="0"/>
          <w:bCs w:val="0"/>
          <w:u w:val="single"/>
        </w:rPr>
      </w:pPr>
      <w:r w:rsidRPr="00700C53">
        <w:rPr>
          <w:rStyle w:val="FontStyle112"/>
          <w:b w:val="0"/>
          <w:sz w:val="28"/>
          <w:szCs w:val="28"/>
          <w:u w:val="single"/>
        </w:rPr>
        <w:t xml:space="preserve"> В рамках исполнения: Мероприятия по проведению работ по адаптации объекта к нуждам инвалидов предусмотрены в проекте подпрограммы «Доступная среда в городе Ставрополе» программы «Социальная поддержка населения города Ставрополя» на 2018-2019 годы.  На сегодняшний день не участвуем</w:t>
      </w:r>
      <w:r w:rsidRPr="00700C53">
        <w:rPr>
          <w:rStyle w:val="FontStyle112"/>
          <w:b w:val="0"/>
          <w:u w:val="single"/>
        </w:rPr>
        <w:t>.</w:t>
      </w:r>
    </w:p>
    <w:p w:rsidR="008D094C" w:rsidRPr="00700C53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6E794C" w:rsidRDefault="008D094C" w:rsidP="008D094C">
      <w:pPr>
        <w:spacing w:line="240" w:lineRule="auto"/>
        <w:ind w:firstLine="0"/>
        <w:rPr>
          <w:sz w:val="28"/>
          <w:szCs w:val="28"/>
          <w:u w:val="single"/>
        </w:rPr>
      </w:pPr>
      <w:r w:rsidRPr="006E794C">
        <w:rPr>
          <w:sz w:val="28"/>
          <w:szCs w:val="28"/>
        </w:rPr>
        <w:t xml:space="preserve">4.3 Ожидаемый результат (по состоянию доступности) после выполнения работ по </w:t>
      </w:r>
      <w:r>
        <w:rPr>
          <w:sz w:val="28"/>
          <w:szCs w:val="28"/>
        </w:rPr>
        <w:t>ДП-В</w:t>
      </w:r>
    </w:p>
    <w:p w:rsidR="008D094C" w:rsidRPr="006E794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6E794C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>
        <w:rPr>
          <w:sz w:val="28"/>
          <w:szCs w:val="28"/>
        </w:rPr>
        <w:t xml:space="preserve">  </w:t>
      </w:r>
      <w:r w:rsidRPr="006E794C">
        <w:rPr>
          <w:sz w:val="28"/>
          <w:szCs w:val="28"/>
        </w:rPr>
        <w:t>создание условий доступности, безопасности, комфортности и информативности для всех категорий инвалидов.</w:t>
      </w:r>
    </w:p>
    <w:p w:rsidR="008D094C" w:rsidRPr="006E794C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6E794C">
        <w:rPr>
          <w:sz w:val="28"/>
          <w:szCs w:val="28"/>
        </w:rPr>
        <w:t xml:space="preserve">4.4. Для принятия решения </w:t>
      </w:r>
      <w:r w:rsidRPr="006E794C">
        <w:rPr>
          <w:b/>
          <w:sz w:val="28"/>
          <w:szCs w:val="28"/>
          <w:u w:val="single"/>
        </w:rPr>
        <w:t>требуется,</w:t>
      </w:r>
      <w:r w:rsidRPr="006E794C">
        <w:rPr>
          <w:sz w:val="28"/>
          <w:szCs w:val="28"/>
        </w:rPr>
        <w:t xml:space="preserve"> не требуется </w:t>
      </w:r>
      <w:r w:rsidRPr="006E794C">
        <w:rPr>
          <w:i/>
          <w:sz w:val="28"/>
          <w:szCs w:val="28"/>
        </w:rPr>
        <w:t>(</w:t>
      </w:r>
      <w:proofErr w:type="gramStart"/>
      <w:r w:rsidRPr="006E794C">
        <w:rPr>
          <w:i/>
          <w:sz w:val="28"/>
          <w:szCs w:val="28"/>
        </w:rPr>
        <w:t>нужное</w:t>
      </w:r>
      <w:proofErr w:type="gramEnd"/>
      <w:r w:rsidRPr="006E794C">
        <w:rPr>
          <w:i/>
          <w:sz w:val="28"/>
          <w:szCs w:val="28"/>
        </w:rPr>
        <w:t xml:space="preserve"> подчеркнуть):</w:t>
      </w:r>
      <w:r w:rsidRPr="006E794C">
        <w:rPr>
          <w:sz w:val="28"/>
          <w:szCs w:val="28"/>
        </w:rPr>
        <w:t xml:space="preserve"> </w:t>
      </w:r>
    </w:p>
    <w:p w:rsidR="008D094C" w:rsidRPr="00700C53" w:rsidRDefault="008D094C" w:rsidP="008D094C">
      <w:pPr>
        <w:autoSpaceDE w:val="0"/>
        <w:autoSpaceDN w:val="0"/>
        <w:adjustRightInd w:val="0"/>
        <w:spacing w:line="312" w:lineRule="exact"/>
        <w:ind w:firstLineChars="150" w:firstLine="510"/>
        <w:rPr>
          <w:rFonts w:eastAsiaTheme="minorEastAsia"/>
          <w:sz w:val="28"/>
          <w:szCs w:val="28"/>
          <w:lang w:eastAsia="ru-RU"/>
        </w:rPr>
      </w:pPr>
      <w:r w:rsidRPr="00700C53">
        <w:rPr>
          <w:rFonts w:eastAsiaTheme="minorEastAsia"/>
          <w:spacing w:val="60"/>
          <w:sz w:val="28"/>
          <w:szCs w:val="28"/>
          <w:lang w:eastAsia="ru-RU"/>
        </w:rPr>
        <w:t>4.4.1.</w:t>
      </w:r>
      <w:r w:rsidRPr="00700C53">
        <w:rPr>
          <w:rFonts w:eastAsiaTheme="minorEastAsia"/>
          <w:sz w:val="28"/>
          <w:szCs w:val="28"/>
          <w:lang w:eastAsia="ru-RU"/>
        </w:rPr>
        <w:t>согласование на Координационном совете по делам инвалидов при главе администрации города Ставрополя;</w:t>
      </w:r>
    </w:p>
    <w:p w:rsidR="008D094C" w:rsidRPr="00700C53" w:rsidRDefault="008D094C" w:rsidP="008D094C">
      <w:pPr>
        <w:tabs>
          <w:tab w:val="left" w:pos="1046"/>
        </w:tabs>
        <w:autoSpaceDE w:val="0"/>
        <w:autoSpaceDN w:val="0"/>
        <w:adjustRightInd w:val="0"/>
        <w:spacing w:line="312" w:lineRule="exact"/>
        <w:ind w:firstLineChars="200" w:firstLine="560"/>
        <w:rPr>
          <w:rFonts w:eastAsiaTheme="minorEastAsia"/>
          <w:sz w:val="28"/>
          <w:szCs w:val="28"/>
          <w:lang w:eastAsia="ru-RU"/>
        </w:rPr>
      </w:pPr>
      <w:r w:rsidRPr="00700C53">
        <w:rPr>
          <w:rFonts w:eastAsiaTheme="minorEastAsia"/>
          <w:sz w:val="28"/>
          <w:szCs w:val="28"/>
          <w:lang w:eastAsia="ru-RU"/>
        </w:rPr>
        <w:t>4.4.2. согласование работ с надзорными органами:</w:t>
      </w:r>
    </w:p>
    <w:p w:rsidR="008D094C" w:rsidRPr="00700C53" w:rsidRDefault="008D094C" w:rsidP="008D094C">
      <w:pPr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spacing w:after="200" w:line="312" w:lineRule="exact"/>
        <w:jc w:val="left"/>
        <w:rPr>
          <w:rFonts w:eastAsiaTheme="minorEastAsia"/>
          <w:sz w:val="28"/>
          <w:szCs w:val="28"/>
          <w:lang w:eastAsia="ru-RU"/>
        </w:rPr>
      </w:pPr>
      <w:r w:rsidRPr="00700C53">
        <w:rPr>
          <w:rFonts w:eastAsiaTheme="minorEastAsia"/>
          <w:sz w:val="28"/>
          <w:szCs w:val="28"/>
          <w:lang w:eastAsia="ru-RU"/>
        </w:rPr>
        <w:t>Комитетом городского хозяйства администрации города Ставрополя;</w:t>
      </w:r>
    </w:p>
    <w:p w:rsidR="008D094C" w:rsidRPr="00700C53" w:rsidRDefault="008D094C" w:rsidP="008D094C">
      <w:pPr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spacing w:before="5" w:after="200" w:line="312" w:lineRule="exact"/>
        <w:jc w:val="left"/>
        <w:rPr>
          <w:rFonts w:eastAsiaTheme="minorEastAsia"/>
          <w:sz w:val="28"/>
          <w:szCs w:val="28"/>
          <w:lang w:eastAsia="ru-RU"/>
        </w:rPr>
      </w:pPr>
      <w:r w:rsidRPr="00700C53">
        <w:rPr>
          <w:rFonts w:eastAsiaTheme="minorEastAsia"/>
          <w:sz w:val="28"/>
          <w:szCs w:val="28"/>
          <w:lang w:eastAsia="ru-RU"/>
        </w:rPr>
        <w:t>Комитетом градостроительства администрации города Ставрополя;</w:t>
      </w:r>
    </w:p>
    <w:p w:rsidR="008D094C" w:rsidRPr="00700C53" w:rsidRDefault="008D094C" w:rsidP="008D094C">
      <w:pPr>
        <w:numPr>
          <w:ilvl w:val="0"/>
          <w:numId w:val="6"/>
        </w:numPr>
        <w:tabs>
          <w:tab w:val="left" w:pos="1190"/>
        </w:tabs>
        <w:autoSpaceDE w:val="0"/>
        <w:autoSpaceDN w:val="0"/>
        <w:adjustRightInd w:val="0"/>
        <w:spacing w:before="5" w:after="200" w:line="312" w:lineRule="exact"/>
        <w:jc w:val="left"/>
        <w:rPr>
          <w:rFonts w:eastAsiaTheme="minorEastAsia"/>
          <w:b/>
          <w:bCs/>
          <w:sz w:val="28"/>
          <w:szCs w:val="28"/>
          <w:lang w:eastAsia="ru-RU"/>
        </w:rPr>
      </w:pPr>
      <w:r w:rsidRPr="00700C53">
        <w:rPr>
          <w:rFonts w:eastAsiaTheme="minorEastAsia"/>
          <w:sz w:val="28"/>
          <w:szCs w:val="28"/>
          <w:lang w:eastAsia="ru-RU"/>
        </w:rPr>
        <w:lastRenderedPageBreak/>
        <w:t>Управлением труда и социальной поддержки населения по осуществлению отдельных государственных полномочий в городе Ставрополе;</w:t>
      </w:r>
    </w:p>
    <w:p w:rsidR="008D094C" w:rsidRPr="00700C53" w:rsidRDefault="008D094C" w:rsidP="008D094C">
      <w:pPr>
        <w:pStyle w:val="Style16"/>
        <w:widowControl/>
        <w:tabs>
          <w:tab w:val="left" w:pos="1046"/>
        </w:tabs>
        <w:spacing w:before="10" w:line="312" w:lineRule="exact"/>
        <w:rPr>
          <w:rStyle w:val="FontStyle112"/>
          <w:b w:val="0"/>
          <w:sz w:val="28"/>
          <w:szCs w:val="28"/>
        </w:rPr>
      </w:pPr>
      <w:r w:rsidRPr="00700C53">
        <w:rPr>
          <w:rStyle w:val="FontStyle112"/>
          <w:b w:val="0"/>
          <w:sz w:val="28"/>
          <w:szCs w:val="28"/>
        </w:rPr>
        <w:t>4.4.3. требуется техническая экспертиза; разработка</w:t>
      </w:r>
      <w:r>
        <w:rPr>
          <w:rStyle w:val="FontStyle112"/>
          <w:b w:val="0"/>
          <w:sz w:val="28"/>
          <w:szCs w:val="28"/>
        </w:rPr>
        <w:t xml:space="preserve"> проектно-сметной документации</w:t>
      </w:r>
      <w:proofErr w:type="gramStart"/>
      <w:r>
        <w:rPr>
          <w:rStyle w:val="FontStyle112"/>
          <w:b w:val="0"/>
          <w:sz w:val="28"/>
          <w:szCs w:val="28"/>
        </w:rPr>
        <w:t xml:space="preserve"> </w:t>
      </w:r>
      <w:r w:rsidRPr="00700C53">
        <w:rPr>
          <w:rStyle w:val="FontStyle112"/>
          <w:b w:val="0"/>
          <w:sz w:val="28"/>
          <w:szCs w:val="28"/>
        </w:rPr>
        <w:t>;</w:t>
      </w:r>
      <w:proofErr w:type="gramEnd"/>
    </w:p>
    <w:p w:rsidR="008D094C" w:rsidRPr="00700C53" w:rsidRDefault="008D094C" w:rsidP="008D094C">
      <w:pPr>
        <w:pStyle w:val="Style16"/>
        <w:widowControl/>
        <w:tabs>
          <w:tab w:val="left" w:pos="1046"/>
        </w:tabs>
        <w:spacing w:line="312" w:lineRule="exact"/>
        <w:rPr>
          <w:rStyle w:val="FontStyle112"/>
          <w:b w:val="0"/>
          <w:bCs w:val="0"/>
          <w:sz w:val="28"/>
          <w:szCs w:val="28"/>
        </w:rPr>
      </w:pPr>
      <w:r w:rsidRPr="00700C53">
        <w:rPr>
          <w:rStyle w:val="FontStyle112"/>
          <w:b w:val="0"/>
          <w:sz w:val="28"/>
          <w:szCs w:val="28"/>
        </w:rPr>
        <w:t>4.4.4. согласование с вышестоящей организацией (собст</w:t>
      </w:r>
      <w:r>
        <w:rPr>
          <w:rStyle w:val="FontStyle112"/>
          <w:b w:val="0"/>
          <w:sz w:val="28"/>
          <w:szCs w:val="28"/>
        </w:rPr>
        <w:t>венником объекта): с комитетом</w:t>
      </w:r>
      <w:r w:rsidRPr="00700C53">
        <w:rPr>
          <w:rStyle w:val="FontStyle112"/>
          <w:b w:val="0"/>
          <w:sz w:val="28"/>
          <w:szCs w:val="28"/>
        </w:rPr>
        <w:t xml:space="preserve"> образования администрации города Ставрополя;</w:t>
      </w:r>
    </w:p>
    <w:p w:rsidR="008D094C" w:rsidRPr="00700C53" w:rsidRDefault="008D094C" w:rsidP="008D094C">
      <w:pPr>
        <w:pStyle w:val="Style42"/>
        <w:widowControl/>
        <w:tabs>
          <w:tab w:val="left" w:pos="1032"/>
        </w:tabs>
        <w:spacing w:line="312" w:lineRule="exact"/>
        <w:jc w:val="both"/>
        <w:rPr>
          <w:rStyle w:val="FontStyle112"/>
          <w:b w:val="0"/>
          <w:sz w:val="28"/>
          <w:szCs w:val="28"/>
        </w:rPr>
      </w:pPr>
      <w:r w:rsidRPr="00700C53">
        <w:rPr>
          <w:rStyle w:val="FontStyle112"/>
          <w:b w:val="0"/>
          <w:sz w:val="28"/>
          <w:szCs w:val="28"/>
        </w:rPr>
        <w:t>4.4.5.</w:t>
      </w:r>
      <w:r w:rsidRPr="00700C53">
        <w:rPr>
          <w:rStyle w:val="FontStyle112"/>
          <w:b w:val="0"/>
          <w:sz w:val="28"/>
          <w:szCs w:val="28"/>
        </w:rPr>
        <w:tab/>
        <w:t xml:space="preserve">требуется согласование с общественными организациями инвалидов:  </w:t>
      </w:r>
      <w:r w:rsidRPr="00700C53">
        <w:rPr>
          <w:rStyle w:val="FontStyle112"/>
          <w:b w:val="0"/>
          <w:sz w:val="28"/>
          <w:szCs w:val="28"/>
        </w:rPr>
        <w:br/>
        <w:t>4.4.6. другое: не требуется.</w:t>
      </w:r>
    </w:p>
    <w:p w:rsidR="008D094C" w:rsidRDefault="008D094C" w:rsidP="008D094C">
      <w:pPr>
        <w:pStyle w:val="Style46"/>
        <w:widowControl/>
        <w:spacing w:before="5" w:line="312" w:lineRule="exact"/>
        <w:rPr>
          <w:rStyle w:val="FontStyle112"/>
          <w:b w:val="0"/>
          <w:sz w:val="28"/>
          <w:szCs w:val="28"/>
        </w:rPr>
      </w:pPr>
      <w:r w:rsidRPr="00700C53">
        <w:rPr>
          <w:rStyle w:val="FontStyle112"/>
          <w:b w:val="0"/>
          <w:sz w:val="28"/>
          <w:szCs w:val="28"/>
        </w:rPr>
        <w:t xml:space="preserve"> Заключение о соответствии предъявляемого к сдаче в эксплуатацию объекта техническим регламентам или заданию на проектирование отсутствует, ввиду т</w:t>
      </w:r>
      <w:r>
        <w:rPr>
          <w:rStyle w:val="FontStyle112"/>
          <w:b w:val="0"/>
          <w:sz w:val="28"/>
          <w:szCs w:val="28"/>
        </w:rPr>
        <w:t>ого, что здание построено в 1975</w:t>
      </w:r>
      <w:r w:rsidRPr="00700C53">
        <w:rPr>
          <w:rStyle w:val="FontStyle112"/>
          <w:b w:val="0"/>
          <w:sz w:val="28"/>
          <w:szCs w:val="28"/>
        </w:rPr>
        <w:t xml:space="preserve"> году, когда данные требования к объектам не предъявлялись.</w:t>
      </w:r>
    </w:p>
    <w:p w:rsidR="008D094C" w:rsidRPr="00634AAD" w:rsidRDefault="008D094C" w:rsidP="008D094C">
      <w:pPr>
        <w:pStyle w:val="Style46"/>
        <w:widowControl/>
        <w:spacing w:before="5" w:line="312" w:lineRule="exact"/>
        <w:rPr>
          <w:sz w:val="28"/>
          <w:szCs w:val="28"/>
        </w:rPr>
      </w:pPr>
      <w:r w:rsidRPr="00D85A71">
        <w:rPr>
          <w:rStyle w:val="FontStyle112"/>
          <w:b w:val="0"/>
          <w:sz w:val="28"/>
          <w:szCs w:val="28"/>
        </w:rPr>
        <w:t xml:space="preserve">4.7. </w:t>
      </w:r>
      <w:r w:rsidRPr="00634AAD">
        <w:rPr>
          <w:sz w:val="28"/>
          <w:szCs w:val="28"/>
        </w:rPr>
        <w:t xml:space="preserve"> Информация размещена (обновлена) на Карте доступности субъекта Российской Федерации дата ______________________________</w:t>
      </w:r>
    </w:p>
    <w:p w:rsidR="008D094C" w:rsidRPr="00634AAD" w:rsidRDefault="008D094C" w:rsidP="008D094C">
      <w:pPr>
        <w:spacing w:line="240" w:lineRule="auto"/>
        <w:ind w:firstLine="0"/>
        <w:rPr>
          <w:i/>
          <w:sz w:val="28"/>
          <w:szCs w:val="28"/>
        </w:rPr>
      </w:pPr>
      <w:r w:rsidRPr="00634AAD">
        <w:rPr>
          <w:sz w:val="28"/>
          <w:szCs w:val="28"/>
        </w:rPr>
        <w:t xml:space="preserve">                                                        </w:t>
      </w:r>
      <w:r w:rsidRPr="00634AAD">
        <w:rPr>
          <w:i/>
          <w:sz w:val="22"/>
          <w:szCs w:val="28"/>
        </w:rPr>
        <w:t>(наименование сайта, портала)</w:t>
      </w:r>
    </w:p>
    <w:p w:rsidR="008D094C" w:rsidRPr="00634AAD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D094C" w:rsidRPr="00634AAD" w:rsidRDefault="008D094C" w:rsidP="008D094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34AAD">
        <w:rPr>
          <w:b/>
          <w:sz w:val="28"/>
          <w:szCs w:val="28"/>
        </w:rPr>
        <w:t>5. Особые отметки</w:t>
      </w:r>
    </w:p>
    <w:p w:rsidR="008D094C" w:rsidRPr="00634AAD" w:rsidRDefault="008D094C" w:rsidP="008D094C">
      <w:pPr>
        <w:spacing w:line="240" w:lineRule="auto"/>
        <w:ind w:firstLine="0"/>
        <w:jc w:val="center"/>
        <w:rPr>
          <w:sz w:val="28"/>
          <w:szCs w:val="28"/>
        </w:rPr>
      </w:pPr>
    </w:p>
    <w:p w:rsidR="008D094C" w:rsidRPr="00634AAD" w:rsidRDefault="008D094C" w:rsidP="008D094C">
      <w:pPr>
        <w:spacing w:line="240" w:lineRule="auto"/>
        <w:ind w:firstLine="0"/>
        <w:rPr>
          <w:sz w:val="28"/>
          <w:szCs w:val="28"/>
        </w:rPr>
      </w:pPr>
      <w:r w:rsidRPr="00634AAD">
        <w:rPr>
          <w:sz w:val="28"/>
          <w:szCs w:val="28"/>
        </w:rPr>
        <w:t>Паспорт сформирован на основании:</w:t>
      </w:r>
    </w:p>
    <w:p w:rsidR="008D094C" w:rsidRPr="00634AAD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634AAD" w:rsidRDefault="008D094C" w:rsidP="008D094C">
      <w:pPr>
        <w:spacing w:line="240" w:lineRule="auto"/>
        <w:ind w:firstLine="0"/>
        <w:rPr>
          <w:sz w:val="28"/>
          <w:szCs w:val="28"/>
        </w:rPr>
      </w:pPr>
      <w:r w:rsidRPr="00634AAD">
        <w:rPr>
          <w:sz w:val="28"/>
          <w:szCs w:val="28"/>
        </w:rPr>
        <w:t>1. Анкеты (информации об объекте) от «____» _____________ 20_____ г.,</w:t>
      </w:r>
    </w:p>
    <w:p w:rsidR="008D094C" w:rsidRPr="00634AAD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634AAD" w:rsidRDefault="008D094C" w:rsidP="008D094C">
      <w:pPr>
        <w:spacing w:line="240" w:lineRule="auto"/>
        <w:ind w:firstLine="0"/>
        <w:rPr>
          <w:sz w:val="28"/>
          <w:szCs w:val="28"/>
        </w:rPr>
      </w:pPr>
      <w:r w:rsidRPr="00634AAD">
        <w:rPr>
          <w:sz w:val="28"/>
          <w:szCs w:val="28"/>
        </w:rPr>
        <w:t>2. Акта обследования объекта: № акта ____________ от «____» _____________ 20____ г.</w:t>
      </w:r>
    </w:p>
    <w:p w:rsidR="008D094C" w:rsidRPr="00634AAD" w:rsidRDefault="008D094C" w:rsidP="008D094C">
      <w:pPr>
        <w:spacing w:line="240" w:lineRule="auto"/>
        <w:ind w:firstLine="0"/>
        <w:rPr>
          <w:sz w:val="28"/>
          <w:szCs w:val="28"/>
        </w:rPr>
      </w:pPr>
    </w:p>
    <w:p w:rsidR="008D094C" w:rsidRPr="0051719C" w:rsidRDefault="008D094C" w:rsidP="008D094C">
      <w:pPr>
        <w:spacing w:line="240" w:lineRule="auto"/>
        <w:ind w:firstLine="0"/>
        <w:rPr>
          <w:sz w:val="28"/>
          <w:szCs w:val="28"/>
        </w:rPr>
      </w:pPr>
      <w:r w:rsidRPr="00634AAD">
        <w:rPr>
          <w:sz w:val="28"/>
          <w:szCs w:val="28"/>
        </w:rPr>
        <w:t>3. Решения Комиссии __________________________ от «____» ____________ 20____ г.</w:t>
      </w:r>
    </w:p>
    <w:p w:rsidR="00A903D2" w:rsidRPr="008D094C" w:rsidRDefault="00A903D2" w:rsidP="008D094C"/>
    <w:sectPr w:rsidR="00A903D2" w:rsidRPr="008D094C" w:rsidSect="00A9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154222F"/>
    <w:multiLevelType w:val="singleLevel"/>
    <w:tmpl w:val="5D8C461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CD320AC"/>
    <w:multiLevelType w:val="multilevel"/>
    <w:tmpl w:val="3B686C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  <w:b w:val="0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864"/>
    <w:rsid w:val="00043CBA"/>
    <w:rsid w:val="000661DC"/>
    <w:rsid w:val="0007334E"/>
    <w:rsid w:val="0008144D"/>
    <w:rsid w:val="001611E8"/>
    <w:rsid w:val="00172E3A"/>
    <w:rsid w:val="00173553"/>
    <w:rsid w:val="00181A28"/>
    <w:rsid w:val="001C5648"/>
    <w:rsid w:val="001D33BC"/>
    <w:rsid w:val="00202D8B"/>
    <w:rsid w:val="00210C26"/>
    <w:rsid w:val="0029750E"/>
    <w:rsid w:val="002A06A7"/>
    <w:rsid w:val="0034046C"/>
    <w:rsid w:val="004061B5"/>
    <w:rsid w:val="00407345"/>
    <w:rsid w:val="00423A6A"/>
    <w:rsid w:val="00464AE0"/>
    <w:rsid w:val="004D6926"/>
    <w:rsid w:val="00524BBC"/>
    <w:rsid w:val="00531734"/>
    <w:rsid w:val="00537319"/>
    <w:rsid w:val="005470CD"/>
    <w:rsid w:val="00573506"/>
    <w:rsid w:val="005A2A84"/>
    <w:rsid w:val="005B10B2"/>
    <w:rsid w:val="005B58A5"/>
    <w:rsid w:val="00664864"/>
    <w:rsid w:val="00693079"/>
    <w:rsid w:val="006B14C7"/>
    <w:rsid w:val="00755974"/>
    <w:rsid w:val="007C3ED3"/>
    <w:rsid w:val="00851A4A"/>
    <w:rsid w:val="00872274"/>
    <w:rsid w:val="0089648C"/>
    <w:rsid w:val="008A3AC5"/>
    <w:rsid w:val="008D094C"/>
    <w:rsid w:val="008D5532"/>
    <w:rsid w:val="008F7910"/>
    <w:rsid w:val="00981144"/>
    <w:rsid w:val="00A02456"/>
    <w:rsid w:val="00A40E88"/>
    <w:rsid w:val="00A71184"/>
    <w:rsid w:val="00A74E97"/>
    <w:rsid w:val="00A903D2"/>
    <w:rsid w:val="00AA37D9"/>
    <w:rsid w:val="00AD1DC4"/>
    <w:rsid w:val="00AF3C50"/>
    <w:rsid w:val="00AF7198"/>
    <w:rsid w:val="00B715DA"/>
    <w:rsid w:val="00C87C89"/>
    <w:rsid w:val="00C957C6"/>
    <w:rsid w:val="00CA4B08"/>
    <w:rsid w:val="00CB6211"/>
    <w:rsid w:val="00CF2744"/>
    <w:rsid w:val="00D203EA"/>
    <w:rsid w:val="00D43D21"/>
    <w:rsid w:val="00D449B9"/>
    <w:rsid w:val="00D950D8"/>
    <w:rsid w:val="00DC4C1D"/>
    <w:rsid w:val="00E06183"/>
    <w:rsid w:val="00E220BE"/>
    <w:rsid w:val="00E32D1A"/>
    <w:rsid w:val="00E66889"/>
    <w:rsid w:val="00E715A5"/>
    <w:rsid w:val="00E7473E"/>
    <w:rsid w:val="00E75B38"/>
    <w:rsid w:val="00E90E84"/>
    <w:rsid w:val="00EB4585"/>
    <w:rsid w:val="00EC71A4"/>
    <w:rsid w:val="00ED0BAC"/>
    <w:rsid w:val="00ED67F2"/>
    <w:rsid w:val="00F11905"/>
    <w:rsid w:val="00F21234"/>
    <w:rsid w:val="00F303E6"/>
    <w:rsid w:val="00F9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4864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4864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664864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64864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64864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64864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64864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64864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8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86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64864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64864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64864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64864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64864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4864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664864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6648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6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648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864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648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864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66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64864"/>
    <w:rPr>
      <w:i/>
      <w:iCs/>
    </w:rPr>
  </w:style>
  <w:style w:type="character" w:styleId="a8">
    <w:name w:val="Hyperlink"/>
    <w:uiPriority w:val="99"/>
    <w:rsid w:val="00664864"/>
    <w:rPr>
      <w:color w:val="0000FF"/>
      <w:u w:val="single"/>
    </w:rPr>
  </w:style>
  <w:style w:type="paragraph" w:styleId="a9">
    <w:name w:val="No Spacing"/>
    <w:link w:val="aa"/>
    <w:qFormat/>
    <w:rsid w:val="0066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64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64864"/>
  </w:style>
  <w:style w:type="paragraph" w:styleId="ac">
    <w:name w:val="caption"/>
    <w:basedOn w:val="a"/>
    <w:next w:val="a"/>
    <w:uiPriority w:val="35"/>
    <w:qFormat/>
    <w:rsid w:val="00664864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64864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64864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64864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64864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64864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64864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664864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64864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64864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64864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64864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64864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64864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64864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64864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64864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64864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64864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64864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64864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64864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64864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64864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64864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64864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64864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64864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64864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64864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64864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64864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64864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link w:val="af0"/>
    <w:uiPriority w:val="99"/>
    <w:semiHidden/>
    <w:rsid w:val="00664864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664864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64864"/>
    <w:pPr>
      <w:ind w:left="720"/>
    </w:pPr>
  </w:style>
  <w:style w:type="paragraph" w:customStyle="1" w:styleId="TabFigHeadingICF">
    <w:name w:val="Tab &amp; Fig Heading ICF"/>
    <w:basedOn w:val="Heading2ICF"/>
    <w:rsid w:val="00664864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64864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64864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64864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64864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64864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64864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64864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64864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64864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64864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64864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64864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64864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64864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64864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64864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64864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64864"/>
    <w:pPr>
      <w:spacing w:before="0"/>
    </w:pPr>
  </w:style>
  <w:style w:type="paragraph" w:customStyle="1" w:styleId="spc2i">
    <w:name w:val="spc 2i"/>
    <w:basedOn w:val="spc2"/>
    <w:rsid w:val="00664864"/>
    <w:rPr>
      <w:i/>
    </w:rPr>
  </w:style>
  <w:style w:type="paragraph" w:customStyle="1" w:styleId="ListalphabeticIndent05ICF">
    <w:name w:val="List alphabetic Indent 0.5 ICF"/>
    <w:basedOn w:val="a"/>
    <w:rsid w:val="00664864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64864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64864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64864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64864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64864"/>
  </w:style>
  <w:style w:type="paragraph" w:styleId="23">
    <w:name w:val="Body Text 2"/>
    <w:basedOn w:val="a"/>
    <w:link w:val="24"/>
    <w:uiPriority w:val="99"/>
    <w:rsid w:val="00664864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648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664864"/>
    <w:rPr>
      <w:sz w:val="32"/>
    </w:rPr>
  </w:style>
  <w:style w:type="paragraph" w:customStyle="1" w:styleId="block">
    <w:name w:val="block"/>
    <w:basedOn w:val="a"/>
    <w:rsid w:val="00664864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664864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64864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64864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64864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64864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64864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64864"/>
    <w:pPr>
      <w:spacing w:after="120"/>
      <w:ind w:left="720"/>
    </w:pPr>
  </w:style>
  <w:style w:type="paragraph" w:customStyle="1" w:styleId="ClNormal3ICF">
    <w:name w:val="ClNormal3 ICF"/>
    <w:basedOn w:val="a"/>
    <w:rsid w:val="00664864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64864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64864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64864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64864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64864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64864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64864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664864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64864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64864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64864"/>
    <w:pPr>
      <w:spacing w:before="0"/>
    </w:pPr>
  </w:style>
  <w:style w:type="paragraph" w:customStyle="1" w:styleId="Heading4ItalicICF">
    <w:name w:val="Heading 4 Italic ICF"/>
    <w:basedOn w:val="8"/>
    <w:rsid w:val="00664864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64864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64864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64864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664864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64864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64864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64864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64864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64864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64864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64864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64864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64864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64864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64864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664864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64864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64864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664864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64864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64864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64864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664864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648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4864"/>
    <w:rPr>
      <w:rFonts w:cs="Times New Roman"/>
    </w:rPr>
  </w:style>
  <w:style w:type="paragraph" w:customStyle="1" w:styleId="bold">
    <w:name w:val="bold"/>
    <w:basedOn w:val="a"/>
    <w:rsid w:val="00664864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64864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64864"/>
    <w:rPr>
      <w:rFonts w:cs="Times New Roman"/>
      <w:i/>
      <w:iCs/>
    </w:rPr>
  </w:style>
  <w:style w:type="paragraph" w:customStyle="1" w:styleId="13">
    <w:name w:val="Абзац списка1"/>
    <w:basedOn w:val="a"/>
    <w:rsid w:val="0066486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64864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64864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8"/>
    <w:uiPriority w:val="99"/>
    <w:semiHidden/>
    <w:rsid w:val="00664864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664864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64864"/>
    <w:rPr>
      <w:rFonts w:cs="Times New Roman"/>
    </w:rPr>
  </w:style>
  <w:style w:type="character" w:customStyle="1" w:styleId="descriptionclass">
    <w:name w:val="descriptionclass"/>
    <w:rsid w:val="00664864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64864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64864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66486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664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64864"/>
    <w:rPr>
      <w:vertAlign w:val="superscript"/>
    </w:rPr>
  </w:style>
  <w:style w:type="paragraph" w:customStyle="1" w:styleId="FORMATTEXT">
    <w:name w:val=".FORMATTEXT"/>
    <w:uiPriority w:val="99"/>
    <w:rsid w:val="0066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6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64864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6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648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664864"/>
    <w:rPr>
      <w:color w:val="800080"/>
      <w:u w:val="single"/>
    </w:rPr>
  </w:style>
  <w:style w:type="character" w:customStyle="1" w:styleId="gray">
    <w:name w:val="gray"/>
    <w:basedOn w:val="a0"/>
    <w:rsid w:val="00664864"/>
  </w:style>
  <w:style w:type="character" w:customStyle="1" w:styleId="Absatz-Standardschriftart">
    <w:name w:val="Absatz-Standardschriftart"/>
    <w:rsid w:val="00664864"/>
  </w:style>
  <w:style w:type="character" w:customStyle="1" w:styleId="apple-style-span">
    <w:name w:val="apple-style-span"/>
    <w:basedOn w:val="a0"/>
    <w:rsid w:val="00664864"/>
  </w:style>
  <w:style w:type="paragraph" w:customStyle="1" w:styleId="Preformat">
    <w:name w:val="Preformat"/>
    <w:rsid w:val="006648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648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64864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64864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64864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664864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64864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64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664864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64864"/>
    <w:rPr>
      <w:color w:val="008000"/>
    </w:rPr>
  </w:style>
  <w:style w:type="paragraph" w:customStyle="1" w:styleId="Default">
    <w:name w:val="Default"/>
    <w:rsid w:val="006648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66486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64864"/>
    <w:rPr>
      <w:color w:val="008000"/>
      <w:u w:val="single"/>
    </w:rPr>
  </w:style>
  <w:style w:type="paragraph" w:styleId="33">
    <w:name w:val="Body Text Indent 3"/>
    <w:basedOn w:val="a"/>
    <w:link w:val="34"/>
    <w:rsid w:val="0066486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64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66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64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66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664864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6486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64864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664864"/>
    <w:rPr>
      <w:vertAlign w:val="superscript"/>
    </w:rPr>
  </w:style>
  <w:style w:type="table" w:styleId="aff7">
    <w:name w:val="Table Grid"/>
    <w:basedOn w:val="a1"/>
    <w:uiPriority w:val="59"/>
    <w:rsid w:val="008D094C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0">
    <w:name w:val="Font Style110"/>
    <w:basedOn w:val="a0"/>
    <w:uiPriority w:val="99"/>
    <w:rsid w:val="008D094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D094C"/>
    <w:pPr>
      <w:widowControl w:val="0"/>
      <w:autoSpaceDE w:val="0"/>
      <w:autoSpaceDN w:val="0"/>
      <w:adjustRightInd w:val="0"/>
      <w:spacing w:line="314" w:lineRule="exact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qFormat/>
    <w:rsid w:val="008D094C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D09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"/>
    <w:uiPriority w:val="99"/>
    <w:qFormat/>
    <w:rsid w:val="008D094C"/>
    <w:pPr>
      <w:widowControl w:val="0"/>
      <w:autoSpaceDE w:val="0"/>
      <w:autoSpaceDN w:val="0"/>
      <w:adjustRightInd w:val="0"/>
      <w:spacing w:line="269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8D09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qFormat/>
    <w:rsid w:val="008D09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a"/>
    <w:uiPriority w:val="99"/>
    <w:qFormat/>
    <w:rsid w:val="008D094C"/>
    <w:pPr>
      <w:widowControl w:val="0"/>
      <w:autoSpaceDE w:val="0"/>
      <w:autoSpaceDN w:val="0"/>
      <w:adjustRightInd w:val="0"/>
      <w:spacing w:line="317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qFormat/>
    <w:rsid w:val="008D094C"/>
    <w:pPr>
      <w:widowControl w:val="0"/>
      <w:autoSpaceDE w:val="0"/>
      <w:autoSpaceDN w:val="0"/>
      <w:adjustRightInd w:val="0"/>
      <w:spacing w:line="317" w:lineRule="exact"/>
      <w:ind w:firstLine="115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11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51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-karta.ru/stavropol/transport/avtobus/13" TargetMode="External"/><Relationship Id="rId13" Type="http://schemas.openxmlformats.org/officeDocument/2006/relationships/hyperlink" Target="http://maxi-karta.ru/stavropol/transport/marshrutka/8" TargetMode="External"/><Relationship Id="rId18" Type="http://schemas.openxmlformats.org/officeDocument/2006/relationships/hyperlink" Target="http://maxi-karta.ru/stavropol/transport/marshrutka/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xi-karta.ru/stavropol/transport/marshrutka/13" TargetMode="External"/><Relationship Id="rId7" Type="http://schemas.openxmlformats.org/officeDocument/2006/relationships/hyperlink" Target="http://maxi-karta.ru/stavropol/transport/avtobus/38" TargetMode="External"/><Relationship Id="rId12" Type="http://schemas.openxmlformats.org/officeDocument/2006/relationships/hyperlink" Target="http://maxi-karta.ru/stavropol/transport/marshrutka/45" TargetMode="External"/><Relationship Id="rId17" Type="http://schemas.openxmlformats.org/officeDocument/2006/relationships/hyperlink" Target="http://maxi-karta.ru/stavropol/transport/marshrutka/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maxi-karta.ru/stavropol/transport/marshrutka/43" TargetMode="External"/><Relationship Id="rId20" Type="http://schemas.openxmlformats.org/officeDocument/2006/relationships/hyperlink" Target="http://maxi-karta.ru/stavropol/transport/marshrutka/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xi-karta.ru/stavropol/transport/avtobus/14" TargetMode="External"/><Relationship Id="rId11" Type="http://schemas.openxmlformats.org/officeDocument/2006/relationships/hyperlink" Target="http://maxi-karta.ru/stavropol/transport/trolleybus/8" TargetMode="External"/><Relationship Id="rId5" Type="http://schemas.openxmlformats.org/officeDocument/2006/relationships/hyperlink" Target="http://maxi-karta.ru/stavropol/transport/avtobus/46" TargetMode="External"/><Relationship Id="rId15" Type="http://schemas.openxmlformats.org/officeDocument/2006/relationships/hyperlink" Target="http://maxi-karta.ru/stavropol/transport/marshrutka/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xi-karta.ru/stavropol/transport/trolleybus/4" TargetMode="External"/><Relationship Id="rId19" Type="http://schemas.openxmlformats.org/officeDocument/2006/relationships/hyperlink" Target="http://maxi-karta.ru/stavropol/transport/marshrutka/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xi-karta.ru/stavropol/transport/trolleybus/2" TargetMode="External"/><Relationship Id="rId14" Type="http://schemas.openxmlformats.org/officeDocument/2006/relationships/hyperlink" Target="http://maxi-karta.ru/stavropol/transport/marshrutka/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cp:lastPrinted>2021-04-29T04:00:00Z</cp:lastPrinted>
  <dcterms:created xsi:type="dcterms:W3CDTF">2024-01-29T09:54:00Z</dcterms:created>
  <dcterms:modified xsi:type="dcterms:W3CDTF">2024-01-29T09:54:00Z</dcterms:modified>
</cp:coreProperties>
</file>